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37FF" w:rsidRDefault="001A37FF" w:rsidP="001A37FF">
      <w:pPr>
        <w:rPr>
          <w:rFonts w:cs="Arial"/>
        </w:rPr>
      </w:pPr>
    </w:p>
    <w:tbl>
      <w:tblPr>
        <w:tblW w:w="16372" w:type="dxa"/>
        <w:tblLayout w:type="fixed"/>
        <w:tblCellMar>
          <w:left w:w="70" w:type="dxa"/>
          <w:right w:w="70" w:type="dxa"/>
        </w:tblCellMar>
        <w:tblLook w:val="04A0" w:firstRow="1" w:lastRow="0" w:firstColumn="1" w:lastColumn="0" w:noHBand="0" w:noVBand="1"/>
      </w:tblPr>
      <w:tblGrid>
        <w:gridCol w:w="2161"/>
        <w:gridCol w:w="3260"/>
        <w:gridCol w:w="1303"/>
        <w:gridCol w:w="1418"/>
        <w:gridCol w:w="1311"/>
        <w:gridCol w:w="1816"/>
        <w:gridCol w:w="5103"/>
      </w:tblGrid>
      <w:tr w:rsidR="006936A4" w:rsidRPr="007B65D2" w:rsidTr="00C41FDC">
        <w:trPr>
          <w:trHeight w:val="315"/>
        </w:trPr>
        <w:tc>
          <w:tcPr>
            <w:tcW w:w="2161" w:type="dxa"/>
            <w:vMerge w:val="restart"/>
            <w:tcBorders>
              <w:top w:val="nil"/>
              <w:left w:val="nil"/>
              <w:bottom w:val="nil"/>
              <w:right w:val="nil"/>
            </w:tcBorders>
            <w:shd w:val="clear" w:color="auto" w:fill="auto"/>
            <w:noWrap/>
            <w:vAlign w:val="bottom"/>
            <w:hideMark/>
          </w:tcPr>
          <w:p w:rsidR="006936A4" w:rsidRPr="007B65D2" w:rsidRDefault="006936A4" w:rsidP="00C41FDC">
            <w:pPr>
              <w:jc w:val="left"/>
              <w:rPr>
                <w:rFonts w:ascii="Calibri" w:hAnsi="Calibri"/>
                <w:color w:val="000000"/>
                <w:szCs w:val="24"/>
                <w:lang w:val="es-CO" w:eastAsia="es-CO"/>
              </w:rPr>
            </w:pPr>
          </w:p>
          <w:tbl>
            <w:tblPr>
              <w:tblW w:w="0" w:type="auto"/>
              <w:tblCellSpacing w:w="0" w:type="dxa"/>
              <w:tblLayout w:type="fixed"/>
              <w:tblCellMar>
                <w:left w:w="0" w:type="dxa"/>
                <w:right w:w="0" w:type="dxa"/>
              </w:tblCellMar>
              <w:tblLook w:val="04A0" w:firstRow="1" w:lastRow="0" w:firstColumn="1" w:lastColumn="0" w:noHBand="0" w:noVBand="1"/>
            </w:tblPr>
            <w:tblGrid>
              <w:gridCol w:w="2360"/>
            </w:tblGrid>
            <w:tr w:rsidR="006936A4" w:rsidRPr="007B65D2" w:rsidTr="00C41FDC">
              <w:trPr>
                <w:trHeight w:val="293"/>
                <w:tblCellSpacing w:w="0" w:type="dxa"/>
              </w:trPr>
              <w:tc>
                <w:tcPr>
                  <w:tcW w:w="236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6936A4" w:rsidRPr="007B65D2" w:rsidRDefault="006936A4" w:rsidP="00C41FDC">
                  <w:pPr>
                    <w:jc w:val="center"/>
                    <w:rPr>
                      <w:rFonts w:ascii="Calibri" w:hAnsi="Calibri"/>
                      <w:color w:val="000000"/>
                      <w:szCs w:val="24"/>
                      <w:lang w:val="es-CO" w:eastAsia="es-CO"/>
                    </w:rPr>
                  </w:pPr>
                  <w:r w:rsidRPr="007B65D2">
                    <w:rPr>
                      <w:rFonts w:ascii="Calibri" w:hAnsi="Calibri"/>
                      <w:color w:val="000000"/>
                      <w:szCs w:val="24"/>
                      <w:lang w:val="es-CO" w:eastAsia="es-CO"/>
                    </w:rPr>
                    <w:t> </w:t>
                  </w:r>
                </w:p>
              </w:tc>
            </w:tr>
            <w:tr w:rsidR="006936A4" w:rsidRPr="007B65D2" w:rsidTr="00C41FDC">
              <w:trPr>
                <w:trHeight w:val="293"/>
                <w:tblCellSpacing w:w="0" w:type="dxa"/>
              </w:trPr>
              <w:tc>
                <w:tcPr>
                  <w:tcW w:w="2360" w:type="dxa"/>
                  <w:vMerge/>
                  <w:tcBorders>
                    <w:top w:val="single" w:sz="4" w:space="0" w:color="auto"/>
                    <w:left w:val="single" w:sz="4" w:space="0" w:color="auto"/>
                    <w:bottom w:val="single" w:sz="4" w:space="0" w:color="auto"/>
                    <w:right w:val="single" w:sz="4" w:space="0" w:color="auto"/>
                  </w:tcBorders>
                  <w:vAlign w:val="center"/>
                  <w:hideMark/>
                </w:tcPr>
                <w:p w:rsidR="006936A4" w:rsidRPr="007B65D2" w:rsidRDefault="006936A4" w:rsidP="00C41FDC">
                  <w:pPr>
                    <w:jc w:val="left"/>
                    <w:rPr>
                      <w:rFonts w:ascii="Calibri" w:hAnsi="Calibri"/>
                      <w:color w:val="000000"/>
                      <w:szCs w:val="24"/>
                      <w:lang w:val="es-CO" w:eastAsia="es-CO"/>
                    </w:rPr>
                  </w:pPr>
                </w:p>
              </w:tc>
            </w:tr>
          </w:tbl>
          <w:p w:rsidR="006936A4" w:rsidRPr="007B65D2" w:rsidRDefault="006936A4" w:rsidP="00C41FDC">
            <w:pPr>
              <w:jc w:val="left"/>
              <w:rPr>
                <w:rFonts w:ascii="Calibri" w:hAnsi="Calibri"/>
                <w:color w:val="000000"/>
                <w:szCs w:val="24"/>
                <w:lang w:val="es-CO" w:eastAsia="es-CO"/>
              </w:rPr>
            </w:pPr>
          </w:p>
        </w:tc>
        <w:tc>
          <w:tcPr>
            <w:tcW w:w="14211" w:type="dxa"/>
            <w:gridSpan w:val="6"/>
            <w:tcBorders>
              <w:top w:val="single" w:sz="4" w:space="0" w:color="auto"/>
              <w:left w:val="nil"/>
              <w:bottom w:val="single" w:sz="4" w:space="0" w:color="auto"/>
              <w:right w:val="single" w:sz="4" w:space="0" w:color="auto"/>
            </w:tcBorders>
            <w:shd w:val="clear" w:color="auto" w:fill="auto"/>
            <w:vAlign w:val="bottom"/>
            <w:hideMark/>
          </w:tcPr>
          <w:p w:rsidR="006936A4" w:rsidRPr="006936A4" w:rsidRDefault="006936A4" w:rsidP="006936A4">
            <w:pPr>
              <w:jc w:val="center"/>
              <w:rPr>
                <w:rFonts w:ascii="Calibri" w:hAnsi="Calibri"/>
                <w:b/>
                <w:bCs/>
                <w:color w:val="000000"/>
                <w:szCs w:val="24"/>
                <w:lang w:val="es-CO" w:eastAsia="es-CO"/>
              </w:rPr>
            </w:pPr>
            <w:r>
              <w:rPr>
                <w:rFonts w:ascii="Calibri" w:hAnsi="Calibri"/>
                <w:b/>
                <w:bCs/>
                <w:color w:val="000000"/>
                <w:szCs w:val="24"/>
                <w:lang w:val="es-CO" w:eastAsia="es-CO"/>
              </w:rPr>
              <w:t xml:space="preserve"> </w:t>
            </w:r>
            <w:r w:rsidRPr="006936A4">
              <w:rPr>
                <w:rFonts w:ascii="Calibri" w:hAnsi="Calibri"/>
                <w:b/>
                <w:bCs/>
                <w:color w:val="000000"/>
                <w:szCs w:val="24"/>
                <w:lang w:val="es-CO" w:eastAsia="es-CO"/>
              </w:rPr>
              <w:t>PLAN ANTICORRUPCION Y DE ATENCION AL CIUDADANO</w:t>
            </w:r>
          </w:p>
          <w:p w:rsidR="006936A4" w:rsidRPr="007B65D2" w:rsidRDefault="006936A4" w:rsidP="006936A4">
            <w:pPr>
              <w:jc w:val="center"/>
              <w:rPr>
                <w:rFonts w:ascii="Calibri" w:hAnsi="Calibri"/>
                <w:b/>
                <w:bCs/>
                <w:color w:val="000000"/>
                <w:szCs w:val="24"/>
                <w:lang w:val="es-CO" w:eastAsia="es-CO"/>
              </w:rPr>
            </w:pPr>
            <w:r w:rsidRPr="006936A4">
              <w:rPr>
                <w:rFonts w:ascii="Calibri" w:hAnsi="Calibri"/>
                <w:b/>
                <w:bCs/>
                <w:color w:val="000000"/>
                <w:szCs w:val="24"/>
                <w:lang w:val="es-CO" w:eastAsia="es-CO"/>
              </w:rPr>
              <w:t>SEGUIMIENTO COMUNICACIONES (MAYO, JUNIO, JULIO Y AGOSTO)</w:t>
            </w:r>
          </w:p>
        </w:tc>
      </w:tr>
      <w:tr w:rsidR="006936A4" w:rsidRPr="007B65D2" w:rsidTr="00C41FDC">
        <w:trPr>
          <w:trHeight w:val="315"/>
        </w:trPr>
        <w:tc>
          <w:tcPr>
            <w:tcW w:w="2161" w:type="dxa"/>
            <w:vMerge/>
            <w:tcBorders>
              <w:top w:val="nil"/>
              <w:left w:val="nil"/>
              <w:bottom w:val="nil"/>
              <w:right w:val="nil"/>
            </w:tcBorders>
            <w:vAlign w:val="center"/>
            <w:hideMark/>
          </w:tcPr>
          <w:p w:rsidR="006936A4" w:rsidRPr="007B65D2" w:rsidRDefault="006936A4" w:rsidP="00C41FDC">
            <w:pPr>
              <w:jc w:val="left"/>
              <w:rPr>
                <w:rFonts w:ascii="Calibri" w:hAnsi="Calibri"/>
                <w:color w:val="000000"/>
                <w:szCs w:val="24"/>
                <w:lang w:val="es-CO" w:eastAsia="es-CO"/>
              </w:rPr>
            </w:pPr>
          </w:p>
        </w:tc>
        <w:tc>
          <w:tcPr>
            <w:tcW w:w="14211" w:type="dxa"/>
            <w:gridSpan w:val="6"/>
            <w:tcBorders>
              <w:top w:val="single" w:sz="4" w:space="0" w:color="auto"/>
              <w:left w:val="nil"/>
              <w:bottom w:val="single" w:sz="4" w:space="0" w:color="auto"/>
              <w:right w:val="single" w:sz="4" w:space="0" w:color="auto"/>
            </w:tcBorders>
            <w:shd w:val="clear" w:color="auto" w:fill="auto"/>
            <w:vAlign w:val="bottom"/>
            <w:hideMark/>
          </w:tcPr>
          <w:p w:rsidR="006936A4" w:rsidRPr="007B65D2" w:rsidRDefault="006936A4" w:rsidP="00C41FDC">
            <w:pPr>
              <w:jc w:val="center"/>
              <w:rPr>
                <w:rFonts w:ascii="Calibri" w:hAnsi="Calibri"/>
                <w:b/>
                <w:bCs/>
                <w:color w:val="000000"/>
                <w:szCs w:val="24"/>
                <w:lang w:val="es-CO" w:eastAsia="es-CO"/>
              </w:rPr>
            </w:pPr>
            <w:r w:rsidRPr="007B65D2">
              <w:rPr>
                <w:rFonts w:ascii="Calibri" w:hAnsi="Calibri"/>
                <w:b/>
                <w:bCs/>
                <w:color w:val="000000"/>
                <w:szCs w:val="24"/>
                <w:lang w:val="es-CO" w:eastAsia="es-CO"/>
              </w:rPr>
              <w:t>Gestión del Riesgo</w:t>
            </w:r>
          </w:p>
        </w:tc>
      </w:tr>
      <w:tr w:rsidR="00A44DEA" w:rsidRPr="007B65D2" w:rsidTr="00A44DEA">
        <w:trPr>
          <w:trHeight w:val="315"/>
        </w:trPr>
        <w:tc>
          <w:tcPr>
            <w:tcW w:w="2161" w:type="dxa"/>
            <w:tcBorders>
              <w:top w:val="nil"/>
              <w:left w:val="single" w:sz="4" w:space="0" w:color="auto"/>
              <w:bottom w:val="single" w:sz="4" w:space="0" w:color="auto"/>
              <w:right w:val="single" w:sz="4" w:space="0" w:color="auto"/>
            </w:tcBorders>
            <w:shd w:val="clear" w:color="auto" w:fill="auto"/>
            <w:vAlign w:val="center"/>
            <w:hideMark/>
          </w:tcPr>
          <w:p w:rsidR="00A44DEA" w:rsidRPr="007B65D2" w:rsidRDefault="00A44DEA" w:rsidP="00C41FDC">
            <w:pPr>
              <w:jc w:val="center"/>
              <w:rPr>
                <w:rFonts w:ascii="Calibri" w:hAnsi="Calibri"/>
                <w:b/>
                <w:bCs/>
                <w:color w:val="000000"/>
                <w:szCs w:val="24"/>
                <w:lang w:val="es-CO" w:eastAsia="es-CO"/>
              </w:rPr>
            </w:pPr>
            <w:r w:rsidRPr="007B65D2">
              <w:rPr>
                <w:rFonts w:ascii="Calibri" w:hAnsi="Calibri"/>
                <w:b/>
                <w:bCs/>
                <w:color w:val="000000"/>
                <w:szCs w:val="24"/>
                <w:lang w:val="es-CO" w:eastAsia="es-CO"/>
              </w:rPr>
              <w:t>Subcomponente</w:t>
            </w:r>
          </w:p>
        </w:tc>
        <w:tc>
          <w:tcPr>
            <w:tcW w:w="3260" w:type="dxa"/>
            <w:tcBorders>
              <w:top w:val="nil"/>
              <w:left w:val="nil"/>
              <w:bottom w:val="single" w:sz="4" w:space="0" w:color="auto"/>
              <w:right w:val="single" w:sz="4" w:space="0" w:color="auto"/>
            </w:tcBorders>
            <w:shd w:val="clear" w:color="auto" w:fill="auto"/>
            <w:vAlign w:val="center"/>
            <w:hideMark/>
          </w:tcPr>
          <w:p w:rsidR="00A44DEA" w:rsidRPr="007B65D2" w:rsidRDefault="00A44DEA" w:rsidP="00C41FDC">
            <w:pPr>
              <w:jc w:val="center"/>
              <w:rPr>
                <w:rFonts w:ascii="Calibri" w:hAnsi="Calibri"/>
                <w:b/>
                <w:bCs/>
                <w:color w:val="000000"/>
                <w:szCs w:val="24"/>
                <w:lang w:val="es-CO" w:eastAsia="es-CO"/>
              </w:rPr>
            </w:pPr>
            <w:r w:rsidRPr="007B65D2">
              <w:rPr>
                <w:rFonts w:ascii="Calibri" w:hAnsi="Calibri"/>
                <w:b/>
                <w:bCs/>
                <w:color w:val="000000"/>
                <w:szCs w:val="24"/>
                <w:lang w:val="es-CO" w:eastAsia="es-CO"/>
              </w:rPr>
              <w:t>Actividad Programada</w:t>
            </w:r>
          </w:p>
        </w:tc>
        <w:tc>
          <w:tcPr>
            <w:tcW w:w="1303" w:type="dxa"/>
            <w:tcBorders>
              <w:top w:val="nil"/>
              <w:left w:val="nil"/>
              <w:bottom w:val="single" w:sz="4" w:space="0" w:color="auto"/>
              <w:right w:val="single" w:sz="4" w:space="0" w:color="auto"/>
            </w:tcBorders>
            <w:shd w:val="clear" w:color="auto" w:fill="auto"/>
            <w:vAlign w:val="center"/>
            <w:hideMark/>
          </w:tcPr>
          <w:p w:rsidR="00A44DEA" w:rsidRPr="007B65D2" w:rsidRDefault="00A44DEA" w:rsidP="00C41FDC">
            <w:pPr>
              <w:jc w:val="center"/>
              <w:rPr>
                <w:rFonts w:ascii="Calibri" w:hAnsi="Calibri"/>
                <w:b/>
                <w:bCs/>
                <w:color w:val="000000"/>
                <w:szCs w:val="24"/>
                <w:lang w:val="es-CO" w:eastAsia="es-CO"/>
              </w:rPr>
            </w:pPr>
            <w:r w:rsidRPr="007B65D2">
              <w:rPr>
                <w:rFonts w:ascii="Calibri" w:hAnsi="Calibri"/>
                <w:b/>
                <w:bCs/>
                <w:color w:val="000000"/>
                <w:szCs w:val="24"/>
                <w:lang w:val="es-CO" w:eastAsia="es-CO"/>
              </w:rPr>
              <w:t xml:space="preserve">Producto </w:t>
            </w:r>
          </w:p>
        </w:tc>
        <w:tc>
          <w:tcPr>
            <w:tcW w:w="1418" w:type="dxa"/>
            <w:tcBorders>
              <w:top w:val="nil"/>
              <w:left w:val="nil"/>
              <w:bottom w:val="single" w:sz="4" w:space="0" w:color="auto"/>
              <w:right w:val="single" w:sz="4" w:space="0" w:color="auto"/>
            </w:tcBorders>
            <w:shd w:val="clear" w:color="auto" w:fill="auto"/>
            <w:vAlign w:val="center"/>
            <w:hideMark/>
          </w:tcPr>
          <w:p w:rsidR="00A44DEA" w:rsidRPr="007B65D2" w:rsidRDefault="00A44DEA" w:rsidP="00C41FDC">
            <w:pPr>
              <w:jc w:val="center"/>
              <w:rPr>
                <w:rFonts w:ascii="Calibri" w:hAnsi="Calibri"/>
                <w:b/>
                <w:bCs/>
                <w:color w:val="000000"/>
                <w:szCs w:val="24"/>
                <w:lang w:val="es-CO" w:eastAsia="es-CO"/>
              </w:rPr>
            </w:pPr>
            <w:r w:rsidRPr="007B65D2">
              <w:rPr>
                <w:rFonts w:ascii="Calibri" w:hAnsi="Calibri"/>
                <w:b/>
                <w:bCs/>
                <w:color w:val="000000"/>
                <w:szCs w:val="24"/>
                <w:lang w:val="es-CO" w:eastAsia="es-CO"/>
              </w:rPr>
              <w:t>Responsable</w:t>
            </w:r>
          </w:p>
        </w:tc>
        <w:tc>
          <w:tcPr>
            <w:tcW w:w="1311" w:type="dxa"/>
            <w:tcBorders>
              <w:top w:val="nil"/>
              <w:left w:val="nil"/>
              <w:bottom w:val="single" w:sz="4" w:space="0" w:color="auto"/>
              <w:right w:val="single" w:sz="4" w:space="0" w:color="auto"/>
            </w:tcBorders>
            <w:shd w:val="clear" w:color="auto" w:fill="auto"/>
            <w:vAlign w:val="center"/>
            <w:hideMark/>
          </w:tcPr>
          <w:p w:rsidR="00A44DEA" w:rsidRPr="007B65D2" w:rsidRDefault="00A44DEA" w:rsidP="00C41FDC">
            <w:pPr>
              <w:jc w:val="center"/>
              <w:rPr>
                <w:rFonts w:ascii="Calibri" w:hAnsi="Calibri"/>
                <w:b/>
                <w:bCs/>
                <w:color w:val="000000"/>
                <w:szCs w:val="24"/>
                <w:lang w:val="es-CO" w:eastAsia="es-CO"/>
              </w:rPr>
            </w:pPr>
            <w:r w:rsidRPr="007B65D2">
              <w:rPr>
                <w:rFonts w:ascii="Calibri" w:hAnsi="Calibri"/>
                <w:b/>
                <w:bCs/>
                <w:color w:val="000000"/>
                <w:szCs w:val="24"/>
                <w:lang w:val="es-CO" w:eastAsia="es-CO"/>
              </w:rPr>
              <w:t>Trimestre</w:t>
            </w:r>
          </w:p>
        </w:tc>
        <w:tc>
          <w:tcPr>
            <w:tcW w:w="1816" w:type="dxa"/>
            <w:tcBorders>
              <w:top w:val="nil"/>
              <w:left w:val="nil"/>
              <w:bottom w:val="single" w:sz="4" w:space="0" w:color="auto"/>
              <w:right w:val="single" w:sz="4" w:space="0" w:color="auto"/>
            </w:tcBorders>
          </w:tcPr>
          <w:p w:rsidR="00A44DEA" w:rsidRPr="007B65D2" w:rsidRDefault="00A44DEA" w:rsidP="00C41FDC">
            <w:pPr>
              <w:jc w:val="center"/>
              <w:rPr>
                <w:rFonts w:ascii="Calibri" w:hAnsi="Calibri"/>
                <w:b/>
                <w:bCs/>
                <w:color w:val="000000"/>
                <w:szCs w:val="24"/>
                <w:lang w:val="es-CO" w:eastAsia="es-CO"/>
              </w:rPr>
            </w:pPr>
            <w:r>
              <w:rPr>
                <w:rFonts w:ascii="Calibri" w:hAnsi="Calibri"/>
                <w:b/>
                <w:bCs/>
                <w:color w:val="000000"/>
                <w:szCs w:val="24"/>
                <w:lang w:val="es-CO" w:eastAsia="es-CO"/>
              </w:rPr>
              <w:t xml:space="preserve">Seguimiento </w:t>
            </w:r>
          </w:p>
        </w:tc>
        <w:tc>
          <w:tcPr>
            <w:tcW w:w="5103" w:type="dxa"/>
            <w:tcBorders>
              <w:top w:val="nil"/>
              <w:left w:val="nil"/>
              <w:bottom w:val="single" w:sz="4" w:space="0" w:color="auto"/>
              <w:right w:val="single" w:sz="4" w:space="0" w:color="auto"/>
            </w:tcBorders>
          </w:tcPr>
          <w:p w:rsidR="00A44DEA" w:rsidRPr="007B65D2" w:rsidRDefault="00A44DEA" w:rsidP="00C41FDC">
            <w:pPr>
              <w:jc w:val="center"/>
              <w:rPr>
                <w:rFonts w:ascii="Calibri" w:hAnsi="Calibri"/>
                <w:b/>
                <w:bCs/>
                <w:color w:val="000000"/>
                <w:szCs w:val="24"/>
                <w:lang w:val="es-CO" w:eastAsia="es-CO"/>
              </w:rPr>
            </w:pPr>
            <w:r>
              <w:rPr>
                <w:rFonts w:ascii="Calibri" w:hAnsi="Calibri"/>
                <w:b/>
                <w:bCs/>
                <w:color w:val="000000"/>
                <w:szCs w:val="24"/>
                <w:lang w:val="es-CO" w:eastAsia="es-CO"/>
              </w:rPr>
              <w:t xml:space="preserve">Evidencia </w:t>
            </w:r>
          </w:p>
        </w:tc>
      </w:tr>
      <w:tr w:rsidR="00A44DEA" w:rsidRPr="007B65D2" w:rsidTr="00A44DEA">
        <w:trPr>
          <w:trHeight w:val="1890"/>
        </w:trPr>
        <w:tc>
          <w:tcPr>
            <w:tcW w:w="2161" w:type="dxa"/>
            <w:vMerge w:val="restart"/>
            <w:tcBorders>
              <w:top w:val="nil"/>
              <w:left w:val="single" w:sz="4" w:space="0" w:color="auto"/>
              <w:bottom w:val="single" w:sz="4" w:space="0" w:color="000000"/>
              <w:right w:val="single" w:sz="4" w:space="0" w:color="auto"/>
            </w:tcBorders>
            <w:vAlign w:val="center"/>
            <w:hideMark/>
          </w:tcPr>
          <w:p w:rsidR="00A44DEA" w:rsidRPr="007B65D2" w:rsidRDefault="00A44DEA" w:rsidP="00C41FDC">
            <w:pPr>
              <w:jc w:val="left"/>
              <w:rPr>
                <w:rFonts w:ascii="Calibri" w:hAnsi="Calibri"/>
                <w:color w:val="000000"/>
                <w:szCs w:val="24"/>
                <w:lang w:val="es-CO" w:eastAsia="es-CO"/>
              </w:rPr>
            </w:pPr>
          </w:p>
        </w:tc>
        <w:tc>
          <w:tcPr>
            <w:tcW w:w="3260" w:type="dxa"/>
            <w:tcBorders>
              <w:top w:val="nil"/>
              <w:left w:val="nil"/>
              <w:bottom w:val="single" w:sz="4" w:space="0" w:color="auto"/>
              <w:right w:val="single" w:sz="4" w:space="0" w:color="auto"/>
            </w:tcBorders>
            <w:shd w:val="clear" w:color="000000" w:fill="DEEBF6"/>
            <w:vAlign w:val="center"/>
            <w:hideMark/>
          </w:tcPr>
          <w:p w:rsidR="00A44DEA" w:rsidRPr="007B65D2" w:rsidRDefault="00A44DEA" w:rsidP="00C41FDC">
            <w:pPr>
              <w:jc w:val="left"/>
              <w:rPr>
                <w:rFonts w:ascii="Calibri" w:hAnsi="Calibri"/>
                <w:color w:val="000000"/>
                <w:szCs w:val="24"/>
                <w:lang w:val="es-CO" w:eastAsia="es-CO"/>
              </w:rPr>
            </w:pPr>
            <w:r w:rsidRPr="007B65D2">
              <w:rPr>
                <w:rFonts w:ascii="Calibri" w:hAnsi="Calibri"/>
                <w:color w:val="000000"/>
                <w:szCs w:val="24"/>
                <w:lang w:val="es-CO" w:eastAsia="es-CO"/>
              </w:rPr>
              <w:t>Promover el espacio físico en el cual se puedan recibir comentarios y sugerencias de la ciudadanía respecto a riesgos identificados en la atención por parte de los funcionarios.</w:t>
            </w:r>
          </w:p>
        </w:tc>
        <w:tc>
          <w:tcPr>
            <w:tcW w:w="1303" w:type="dxa"/>
            <w:tcBorders>
              <w:top w:val="nil"/>
              <w:left w:val="nil"/>
              <w:bottom w:val="single" w:sz="4" w:space="0" w:color="auto"/>
              <w:right w:val="single" w:sz="4" w:space="0" w:color="auto"/>
            </w:tcBorders>
            <w:shd w:val="clear" w:color="000000" w:fill="DEEBF6"/>
            <w:vAlign w:val="center"/>
            <w:hideMark/>
          </w:tcPr>
          <w:p w:rsidR="00A44DEA" w:rsidRPr="007B65D2" w:rsidRDefault="00A44DEA" w:rsidP="00C41FDC">
            <w:pPr>
              <w:jc w:val="left"/>
              <w:rPr>
                <w:rFonts w:ascii="Calibri" w:hAnsi="Calibri"/>
                <w:color w:val="000000"/>
                <w:szCs w:val="24"/>
                <w:lang w:val="es-CO" w:eastAsia="es-CO"/>
              </w:rPr>
            </w:pPr>
            <w:r w:rsidRPr="007B65D2">
              <w:rPr>
                <w:rFonts w:ascii="Calibri" w:hAnsi="Calibri"/>
                <w:color w:val="000000"/>
                <w:szCs w:val="24"/>
                <w:lang w:val="es-CO" w:eastAsia="es-CO"/>
              </w:rPr>
              <w:t xml:space="preserve">Buzón </w:t>
            </w:r>
          </w:p>
        </w:tc>
        <w:tc>
          <w:tcPr>
            <w:tcW w:w="1418" w:type="dxa"/>
            <w:tcBorders>
              <w:top w:val="nil"/>
              <w:left w:val="nil"/>
              <w:bottom w:val="single" w:sz="4" w:space="0" w:color="auto"/>
              <w:right w:val="single" w:sz="4" w:space="0" w:color="auto"/>
            </w:tcBorders>
            <w:shd w:val="clear" w:color="000000" w:fill="DEEBF6"/>
            <w:vAlign w:val="bottom"/>
            <w:hideMark/>
          </w:tcPr>
          <w:p w:rsidR="00A44DEA" w:rsidRPr="007B65D2" w:rsidRDefault="00A44DEA" w:rsidP="00C41FDC">
            <w:pPr>
              <w:jc w:val="left"/>
              <w:rPr>
                <w:rFonts w:ascii="Calibri" w:hAnsi="Calibri"/>
                <w:color w:val="000000"/>
                <w:szCs w:val="24"/>
                <w:lang w:val="es-CO" w:eastAsia="es-CO"/>
              </w:rPr>
            </w:pPr>
            <w:r w:rsidRPr="007B65D2">
              <w:rPr>
                <w:rFonts w:ascii="Calibri" w:hAnsi="Calibri"/>
                <w:color w:val="000000"/>
                <w:szCs w:val="24"/>
                <w:lang w:val="es-CO" w:eastAsia="es-CO"/>
              </w:rPr>
              <w:t>Gestión de Comunicaciones</w:t>
            </w:r>
          </w:p>
        </w:tc>
        <w:tc>
          <w:tcPr>
            <w:tcW w:w="1311" w:type="dxa"/>
            <w:tcBorders>
              <w:top w:val="nil"/>
              <w:left w:val="nil"/>
              <w:bottom w:val="single" w:sz="4" w:space="0" w:color="auto"/>
              <w:right w:val="single" w:sz="4" w:space="0" w:color="auto"/>
            </w:tcBorders>
            <w:shd w:val="clear" w:color="000000" w:fill="DEEBF6"/>
            <w:vAlign w:val="bottom"/>
            <w:hideMark/>
          </w:tcPr>
          <w:p w:rsidR="00A44DEA" w:rsidRPr="007B65D2" w:rsidRDefault="00A44DEA" w:rsidP="00C41FDC">
            <w:pPr>
              <w:jc w:val="center"/>
              <w:rPr>
                <w:rFonts w:ascii="Calibri" w:hAnsi="Calibri"/>
                <w:color w:val="000000"/>
                <w:szCs w:val="24"/>
                <w:lang w:val="es-CO" w:eastAsia="es-CO"/>
              </w:rPr>
            </w:pPr>
            <w:r w:rsidRPr="007B65D2">
              <w:rPr>
                <w:rFonts w:ascii="Calibri" w:hAnsi="Calibri"/>
                <w:color w:val="000000"/>
                <w:szCs w:val="24"/>
                <w:lang w:val="es-CO" w:eastAsia="es-CO"/>
              </w:rPr>
              <w:t>3º</w:t>
            </w:r>
          </w:p>
        </w:tc>
        <w:tc>
          <w:tcPr>
            <w:tcW w:w="1816" w:type="dxa"/>
            <w:tcBorders>
              <w:top w:val="nil"/>
              <w:left w:val="nil"/>
              <w:bottom w:val="single" w:sz="4" w:space="0" w:color="auto"/>
              <w:right w:val="single" w:sz="4" w:space="0" w:color="auto"/>
            </w:tcBorders>
            <w:shd w:val="clear" w:color="000000" w:fill="DEEBF6"/>
          </w:tcPr>
          <w:p w:rsidR="00A44DEA" w:rsidRPr="007B65D2" w:rsidRDefault="006B1748" w:rsidP="006B1748">
            <w:pPr>
              <w:jc w:val="center"/>
              <w:rPr>
                <w:rFonts w:ascii="Calibri" w:hAnsi="Calibri"/>
                <w:color w:val="000000"/>
                <w:szCs w:val="24"/>
                <w:lang w:val="es-CO" w:eastAsia="es-CO"/>
              </w:rPr>
            </w:pPr>
            <w:r>
              <w:rPr>
                <w:rFonts w:ascii="Calibri" w:hAnsi="Calibri"/>
                <w:color w:val="000000"/>
                <w:szCs w:val="24"/>
                <w:lang w:val="es-CO" w:eastAsia="es-CO"/>
              </w:rPr>
              <w:t xml:space="preserve">A través de la sala de atención al público se reciben los cometarios y las sugerencias de los usuarios, en las tablas se muestra en consolidado de las mismas </w:t>
            </w:r>
          </w:p>
        </w:tc>
        <w:tc>
          <w:tcPr>
            <w:tcW w:w="5103" w:type="dxa"/>
            <w:tcBorders>
              <w:top w:val="nil"/>
              <w:left w:val="nil"/>
              <w:bottom w:val="single" w:sz="4" w:space="0" w:color="auto"/>
              <w:right w:val="single" w:sz="4" w:space="0" w:color="auto"/>
            </w:tcBorders>
            <w:shd w:val="clear" w:color="000000" w:fill="DEEBF6"/>
          </w:tcPr>
          <w:p w:rsidR="00A44DEA" w:rsidRDefault="00A44DEA" w:rsidP="00C41FDC">
            <w:pPr>
              <w:jc w:val="center"/>
              <w:rPr>
                <w:rFonts w:ascii="Calibri" w:hAnsi="Calibri"/>
                <w:color w:val="000000"/>
                <w:szCs w:val="24"/>
                <w:lang w:val="es-CO" w:eastAsia="es-CO"/>
              </w:rPr>
            </w:pPr>
          </w:p>
          <w:p w:rsidR="0009317C" w:rsidRDefault="0009317C" w:rsidP="00C41FDC">
            <w:pPr>
              <w:jc w:val="center"/>
              <w:rPr>
                <w:rFonts w:ascii="Calibri" w:hAnsi="Calibri"/>
                <w:color w:val="000000"/>
                <w:szCs w:val="24"/>
                <w:lang w:val="es-CO" w:eastAsia="es-CO"/>
              </w:rPr>
            </w:pPr>
            <w:r>
              <w:rPr>
                <w:rFonts w:ascii="Calibri" w:hAnsi="Calibri"/>
                <w:color w:val="000000"/>
                <w:szCs w:val="24"/>
                <w:lang w:val="es-CO" w:eastAsia="es-CO"/>
              </w:rPr>
              <w:t>La encuestas realizadas a los usuarios de la Entidad durante el periodo mayo a Agosto 31 de 2018.</w:t>
            </w:r>
          </w:p>
          <w:p w:rsidR="0009317C" w:rsidRPr="007B65D2" w:rsidRDefault="0009317C" w:rsidP="00C41FDC">
            <w:pPr>
              <w:jc w:val="center"/>
              <w:rPr>
                <w:rFonts w:ascii="Calibri" w:hAnsi="Calibri"/>
                <w:color w:val="000000"/>
                <w:szCs w:val="24"/>
                <w:lang w:val="es-CO" w:eastAsia="es-CO"/>
              </w:rPr>
            </w:pPr>
            <w:r>
              <w:rPr>
                <w:rFonts w:ascii="Calibri" w:hAnsi="Calibri"/>
                <w:color w:val="000000"/>
                <w:szCs w:val="24"/>
                <w:lang w:val="es-CO" w:eastAsia="es-CO"/>
              </w:rPr>
              <w:t>Se encuentra habilitado el espacio físico en donde se ubicó el buzón, para la recepción de PQRS, el cual se encuentra ubicado en el área de atención al ciudadano</w:t>
            </w:r>
          </w:p>
        </w:tc>
      </w:tr>
      <w:tr w:rsidR="00543B5A" w:rsidRPr="007B65D2" w:rsidTr="0009317C">
        <w:trPr>
          <w:trHeight w:val="1890"/>
        </w:trPr>
        <w:tc>
          <w:tcPr>
            <w:tcW w:w="2161" w:type="dxa"/>
            <w:vMerge/>
            <w:tcBorders>
              <w:top w:val="nil"/>
              <w:left w:val="single" w:sz="4" w:space="0" w:color="auto"/>
              <w:bottom w:val="single" w:sz="4" w:space="0" w:color="000000"/>
              <w:right w:val="single" w:sz="4" w:space="0" w:color="auto"/>
            </w:tcBorders>
            <w:vAlign w:val="center"/>
          </w:tcPr>
          <w:p w:rsidR="00543B5A" w:rsidRPr="007B65D2" w:rsidRDefault="00543B5A" w:rsidP="00C41FDC">
            <w:pPr>
              <w:jc w:val="left"/>
              <w:rPr>
                <w:rFonts w:ascii="Calibri" w:hAnsi="Calibri"/>
                <w:color w:val="000000"/>
                <w:szCs w:val="24"/>
                <w:lang w:val="es-CO" w:eastAsia="es-CO"/>
              </w:rPr>
            </w:pPr>
          </w:p>
        </w:tc>
        <w:tc>
          <w:tcPr>
            <w:tcW w:w="14211" w:type="dxa"/>
            <w:gridSpan w:val="6"/>
            <w:tcBorders>
              <w:top w:val="nil"/>
              <w:left w:val="nil"/>
              <w:bottom w:val="single" w:sz="4" w:space="0" w:color="auto"/>
              <w:right w:val="single" w:sz="4" w:space="0" w:color="auto"/>
            </w:tcBorders>
            <w:shd w:val="clear" w:color="000000" w:fill="DEEBF6"/>
            <w:vAlign w:val="center"/>
          </w:tcPr>
          <w:p w:rsidR="00543B5A" w:rsidRPr="007B65D2" w:rsidRDefault="00384A44" w:rsidP="00C41FDC">
            <w:pPr>
              <w:jc w:val="center"/>
              <w:rPr>
                <w:rFonts w:ascii="Calibri" w:hAnsi="Calibri"/>
                <w:color w:val="000000"/>
                <w:szCs w:val="24"/>
                <w:lang w:val="es-CO" w:eastAsia="es-CO"/>
              </w:rPr>
            </w:pPr>
            <w:r>
              <w:rPr>
                <w:rFonts w:ascii="Calibri" w:hAnsi="Calibri"/>
                <w:color w:val="000000"/>
                <w:szCs w:val="24"/>
                <w:lang w:val="es-CO" w:eastAsia="es-CO"/>
              </w:rPr>
              <w:t>Se presenta consolidado de satisfacción del servicio, realizado mediante encuestas a la ciudadanía.</w:t>
            </w:r>
          </w:p>
        </w:tc>
      </w:tr>
      <w:tr w:rsidR="00543B5A" w:rsidRPr="007B65D2" w:rsidTr="0009317C">
        <w:trPr>
          <w:trHeight w:val="1890"/>
        </w:trPr>
        <w:tc>
          <w:tcPr>
            <w:tcW w:w="2161" w:type="dxa"/>
            <w:vMerge/>
            <w:tcBorders>
              <w:top w:val="nil"/>
              <w:left w:val="single" w:sz="4" w:space="0" w:color="auto"/>
              <w:bottom w:val="single" w:sz="4" w:space="0" w:color="000000"/>
              <w:right w:val="single" w:sz="4" w:space="0" w:color="auto"/>
            </w:tcBorders>
            <w:vAlign w:val="center"/>
          </w:tcPr>
          <w:p w:rsidR="00543B5A" w:rsidRPr="007B65D2" w:rsidRDefault="00543B5A" w:rsidP="00C41FDC">
            <w:pPr>
              <w:jc w:val="left"/>
              <w:rPr>
                <w:rFonts w:ascii="Calibri" w:hAnsi="Calibri"/>
                <w:color w:val="000000"/>
                <w:szCs w:val="24"/>
                <w:lang w:val="es-CO" w:eastAsia="es-CO"/>
              </w:rPr>
            </w:pPr>
          </w:p>
        </w:tc>
        <w:tc>
          <w:tcPr>
            <w:tcW w:w="14211" w:type="dxa"/>
            <w:gridSpan w:val="6"/>
            <w:tcBorders>
              <w:top w:val="nil"/>
              <w:left w:val="nil"/>
              <w:bottom w:val="single" w:sz="4" w:space="0" w:color="auto"/>
              <w:right w:val="single" w:sz="4" w:space="0" w:color="auto"/>
            </w:tcBorders>
            <w:shd w:val="clear" w:color="000000" w:fill="DEEBF6"/>
            <w:vAlign w:val="center"/>
          </w:tcPr>
          <w:p w:rsidR="00543B5A" w:rsidRDefault="00543B5A" w:rsidP="00543B5A">
            <w:pPr>
              <w:jc w:val="center"/>
            </w:pPr>
            <w:r>
              <w:rPr>
                <w:noProof/>
                <w:lang w:val="es-CO" w:eastAsia="es-CO"/>
              </w:rPr>
              <w:drawing>
                <wp:inline distT="0" distB="0" distL="0" distR="0" wp14:anchorId="6006F580">
                  <wp:extent cx="4243966" cy="417195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43966" cy="4171950"/>
                          </a:xfrm>
                          <a:prstGeom prst="rect">
                            <a:avLst/>
                          </a:prstGeom>
                          <a:noFill/>
                        </pic:spPr>
                      </pic:pic>
                    </a:graphicData>
                  </a:graphic>
                </wp:inline>
              </w:drawing>
            </w:r>
          </w:p>
        </w:tc>
      </w:tr>
      <w:tr w:rsidR="00A44DEA" w:rsidRPr="007B65D2" w:rsidTr="00A44DEA">
        <w:trPr>
          <w:trHeight w:val="1890"/>
        </w:trPr>
        <w:tc>
          <w:tcPr>
            <w:tcW w:w="2161" w:type="dxa"/>
            <w:vMerge/>
            <w:tcBorders>
              <w:top w:val="nil"/>
              <w:left w:val="single" w:sz="4" w:space="0" w:color="auto"/>
              <w:bottom w:val="single" w:sz="4" w:space="0" w:color="000000"/>
              <w:right w:val="single" w:sz="4" w:space="0" w:color="auto"/>
            </w:tcBorders>
            <w:vAlign w:val="center"/>
            <w:hideMark/>
          </w:tcPr>
          <w:p w:rsidR="00A44DEA" w:rsidRPr="007B65D2" w:rsidRDefault="00A44DEA" w:rsidP="00C41FDC">
            <w:pPr>
              <w:jc w:val="left"/>
              <w:rPr>
                <w:rFonts w:ascii="Calibri" w:hAnsi="Calibri"/>
                <w:color w:val="000000"/>
                <w:szCs w:val="24"/>
                <w:lang w:val="es-CO" w:eastAsia="es-CO"/>
              </w:rPr>
            </w:pPr>
          </w:p>
        </w:tc>
        <w:tc>
          <w:tcPr>
            <w:tcW w:w="3260" w:type="dxa"/>
            <w:tcBorders>
              <w:top w:val="nil"/>
              <w:left w:val="nil"/>
              <w:bottom w:val="single" w:sz="4" w:space="0" w:color="auto"/>
              <w:right w:val="single" w:sz="4" w:space="0" w:color="auto"/>
            </w:tcBorders>
            <w:shd w:val="clear" w:color="000000" w:fill="DEEBF6"/>
            <w:vAlign w:val="center"/>
            <w:hideMark/>
          </w:tcPr>
          <w:p w:rsidR="00A44DEA" w:rsidRPr="007B65D2" w:rsidRDefault="00A44DEA" w:rsidP="00C41FDC">
            <w:pPr>
              <w:jc w:val="left"/>
              <w:rPr>
                <w:rFonts w:ascii="Calibri" w:hAnsi="Calibri"/>
                <w:color w:val="000000"/>
                <w:szCs w:val="24"/>
                <w:lang w:val="es-CO" w:eastAsia="es-CO"/>
              </w:rPr>
            </w:pPr>
            <w:r w:rsidRPr="007B65D2">
              <w:rPr>
                <w:rFonts w:ascii="Calibri" w:hAnsi="Calibri"/>
                <w:color w:val="000000"/>
                <w:szCs w:val="24"/>
                <w:lang w:val="es-CO" w:eastAsia="es-CO"/>
              </w:rPr>
              <w:t>Crear un espacio web, bajo la modalidad de foro, para que la ciudadanía pueda participar activamente y solucionar inquietudes respecto al Plan Anticorrupción.</w:t>
            </w:r>
          </w:p>
        </w:tc>
        <w:tc>
          <w:tcPr>
            <w:tcW w:w="1303" w:type="dxa"/>
            <w:tcBorders>
              <w:top w:val="nil"/>
              <w:left w:val="nil"/>
              <w:bottom w:val="single" w:sz="4" w:space="0" w:color="auto"/>
              <w:right w:val="single" w:sz="4" w:space="0" w:color="auto"/>
            </w:tcBorders>
            <w:shd w:val="clear" w:color="000000" w:fill="DEEBF6"/>
            <w:vAlign w:val="center"/>
            <w:hideMark/>
          </w:tcPr>
          <w:p w:rsidR="00A44DEA" w:rsidRPr="007B65D2" w:rsidRDefault="00A44DEA" w:rsidP="00C41FDC">
            <w:pPr>
              <w:jc w:val="left"/>
              <w:rPr>
                <w:rFonts w:ascii="Calibri" w:hAnsi="Calibri"/>
                <w:color w:val="000000"/>
                <w:szCs w:val="24"/>
                <w:lang w:val="es-CO" w:eastAsia="es-CO"/>
              </w:rPr>
            </w:pPr>
            <w:r w:rsidRPr="007B65D2">
              <w:rPr>
                <w:rFonts w:ascii="Calibri" w:hAnsi="Calibri"/>
                <w:color w:val="000000"/>
                <w:szCs w:val="24"/>
                <w:lang w:val="es-CO" w:eastAsia="es-CO"/>
              </w:rPr>
              <w:t>Sitio Web</w:t>
            </w:r>
          </w:p>
        </w:tc>
        <w:tc>
          <w:tcPr>
            <w:tcW w:w="1418" w:type="dxa"/>
            <w:tcBorders>
              <w:top w:val="nil"/>
              <w:left w:val="nil"/>
              <w:bottom w:val="single" w:sz="4" w:space="0" w:color="auto"/>
              <w:right w:val="single" w:sz="4" w:space="0" w:color="auto"/>
            </w:tcBorders>
            <w:shd w:val="clear" w:color="000000" w:fill="DEEBF6"/>
            <w:vAlign w:val="bottom"/>
            <w:hideMark/>
          </w:tcPr>
          <w:p w:rsidR="00A44DEA" w:rsidRPr="007B65D2" w:rsidRDefault="00A44DEA" w:rsidP="00C41FDC">
            <w:pPr>
              <w:jc w:val="left"/>
              <w:rPr>
                <w:rFonts w:ascii="Calibri" w:hAnsi="Calibri"/>
                <w:color w:val="000000"/>
                <w:szCs w:val="24"/>
                <w:lang w:val="es-CO" w:eastAsia="es-CO"/>
              </w:rPr>
            </w:pPr>
            <w:r w:rsidRPr="007B65D2">
              <w:rPr>
                <w:rFonts w:ascii="Calibri" w:hAnsi="Calibri"/>
                <w:color w:val="000000"/>
                <w:szCs w:val="24"/>
                <w:lang w:val="es-CO" w:eastAsia="es-CO"/>
              </w:rPr>
              <w:t>Gestión de Comunicaciones</w:t>
            </w:r>
          </w:p>
        </w:tc>
        <w:tc>
          <w:tcPr>
            <w:tcW w:w="1311" w:type="dxa"/>
            <w:tcBorders>
              <w:top w:val="nil"/>
              <w:left w:val="nil"/>
              <w:bottom w:val="single" w:sz="4" w:space="0" w:color="auto"/>
              <w:right w:val="single" w:sz="4" w:space="0" w:color="auto"/>
            </w:tcBorders>
            <w:shd w:val="clear" w:color="000000" w:fill="DEEBF6"/>
            <w:vAlign w:val="bottom"/>
            <w:hideMark/>
          </w:tcPr>
          <w:p w:rsidR="00A44DEA" w:rsidRPr="007B65D2" w:rsidRDefault="00A44DEA" w:rsidP="00C41FDC">
            <w:pPr>
              <w:jc w:val="center"/>
              <w:rPr>
                <w:rFonts w:ascii="Calibri" w:hAnsi="Calibri"/>
                <w:color w:val="000000"/>
                <w:szCs w:val="24"/>
                <w:lang w:val="es-CO" w:eastAsia="es-CO"/>
              </w:rPr>
            </w:pPr>
            <w:r w:rsidRPr="007B65D2">
              <w:rPr>
                <w:rFonts w:ascii="Calibri" w:hAnsi="Calibri"/>
                <w:color w:val="000000"/>
                <w:szCs w:val="24"/>
                <w:lang w:val="es-CO" w:eastAsia="es-CO"/>
              </w:rPr>
              <w:t>4º</w:t>
            </w:r>
          </w:p>
        </w:tc>
        <w:tc>
          <w:tcPr>
            <w:tcW w:w="1816" w:type="dxa"/>
            <w:tcBorders>
              <w:top w:val="nil"/>
              <w:left w:val="nil"/>
              <w:bottom w:val="single" w:sz="4" w:space="0" w:color="auto"/>
              <w:right w:val="single" w:sz="4" w:space="0" w:color="auto"/>
            </w:tcBorders>
            <w:shd w:val="clear" w:color="000000" w:fill="DEEBF6"/>
          </w:tcPr>
          <w:p w:rsidR="00A44DEA" w:rsidRPr="007B65D2" w:rsidRDefault="00A44DEA" w:rsidP="00C41FDC">
            <w:pPr>
              <w:jc w:val="center"/>
              <w:rPr>
                <w:rFonts w:ascii="Calibri" w:hAnsi="Calibri"/>
                <w:color w:val="000000"/>
                <w:szCs w:val="24"/>
                <w:lang w:val="es-CO" w:eastAsia="es-CO"/>
              </w:rPr>
            </w:pPr>
            <w:r>
              <w:rPr>
                <w:rFonts w:ascii="Calibri" w:hAnsi="Calibri"/>
                <w:color w:val="000000"/>
                <w:szCs w:val="24"/>
                <w:lang w:val="es-CO" w:eastAsia="es-CO"/>
              </w:rPr>
              <w:t xml:space="preserve">Ejecutado </w:t>
            </w:r>
          </w:p>
        </w:tc>
        <w:tc>
          <w:tcPr>
            <w:tcW w:w="5103" w:type="dxa"/>
            <w:tcBorders>
              <w:top w:val="nil"/>
              <w:left w:val="nil"/>
              <w:bottom w:val="single" w:sz="4" w:space="0" w:color="auto"/>
              <w:right w:val="single" w:sz="4" w:space="0" w:color="auto"/>
            </w:tcBorders>
            <w:shd w:val="clear" w:color="000000" w:fill="DEEBF6"/>
          </w:tcPr>
          <w:p w:rsidR="00A44DEA" w:rsidRDefault="0009317C" w:rsidP="00A44DEA">
            <w:pPr>
              <w:pStyle w:val="Prrafodelista"/>
              <w:numPr>
                <w:ilvl w:val="0"/>
                <w:numId w:val="3"/>
              </w:numPr>
              <w:jc w:val="center"/>
              <w:rPr>
                <w:color w:val="000000"/>
                <w:szCs w:val="24"/>
                <w:lang w:eastAsia="es-CO"/>
              </w:rPr>
            </w:pPr>
            <w:hyperlink r:id="rId8" w:history="1">
              <w:r w:rsidR="00A44DEA" w:rsidRPr="00A44DEA">
                <w:rPr>
                  <w:rStyle w:val="Hipervnculo"/>
                  <w:szCs w:val="24"/>
                  <w:lang w:eastAsia="es-CO"/>
                </w:rPr>
                <w:t>http://personeriaitagui.gov.co/foro/index.php?p=/discussion/3/plan-anticorrupcion-y-de-atencion-al-ciudadano-2017</w:t>
              </w:r>
            </w:hyperlink>
          </w:p>
          <w:p w:rsidR="00A44DEA" w:rsidRDefault="0009317C" w:rsidP="00A44DEA">
            <w:pPr>
              <w:pStyle w:val="Prrafodelista"/>
              <w:numPr>
                <w:ilvl w:val="0"/>
                <w:numId w:val="3"/>
              </w:numPr>
              <w:jc w:val="center"/>
              <w:rPr>
                <w:color w:val="000000"/>
                <w:szCs w:val="24"/>
                <w:lang w:eastAsia="es-CO"/>
              </w:rPr>
            </w:pPr>
            <w:hyperlink r:id="rId9" w:history="1">
              <w:r w:rsidR="00A44DEA" w:rsidRPr="00ED1D3C">
                <w:rPr>
                  <w:rStyle w:val="Hipervnculo"/>
                  <w:szCs w:val="24"/>
                  <w:lang w:eastAsia="es-CO"/>
                </w:rPr>
                <w:t>https://personeriaitagui.gov.co/transparencia/plan_anticorrupcion</w:t>
              </w:r>
            </w:hyperlink>
          </w:p>
          <w:p w:rsidR="00A44DEA" w:rsidRPr="00A44DEA" w:rsidRDefault="00A44DEA" w:rsidP="00A44DEA">
            <w:pPr>
              <w:ind w:left="360"/>
              <w:jc w:val="center"/>
              <w:rPr>
                <w:color w:val="000000"/>
                <w:szCs w:val="24"/>
                <w:lang w:eastAsia="es-CO"/>
              </w:rPr>
            </w:pPr>
          </w:p>
          <w:p w:rsidR="00A44DEA" w:rsidRPr="007B65D2" w:rsidRDefault="00A44DEA" w:rsidP="00C41FDC">
            <w:pPr>
              <w:jc w:val="center"/>
              <w:rPr>
                <w:rFonts w:ascii="Calibri" w:hAnsi="Calibri"/>
                <w:color w:val="000000"/>
                <w:szCs w:val="24"/>
                <w:lang w:val="es-CO" w:eastAsia="es-CO"/>
              </w:rPr>
            </w:pPr>
          </w:p>
        </w:tc>
      </w:tr>
    </w:tbl>
    <w:p w:rsidR="001A37FF" w:rsidRDefault="001A37FF" w:rsidP="001A37FF">
      <w:pPr>
        <w:rPr>
          <w:rFonts w:cs="Arial"/>
        </w:rPr>
      </w:pPr>
    </w:p>
    <w:p w:rsidR="00916392" w:rsidRDefault="00916392" w:rsidP="001A37FF">
      <w:pPr>
        <w:rPr>
          <w:rFonts w:cs="Arial"/>
          <w:b/>
        </w:rPr>
      </w:pPr>
    </w:p>
    <w:p w:rsidR="00916392" w:rsidRDefault="00916392" w:rsidP="001A37FF">
      <w:pPr>
        <w:rPr>
          <w:rFonts w:cs="Arial"/>
          <w:b/>
        </w:rPr>
      </w:pPr>
    </w:p>
    <w:p w:rsidR="001A37FF" w:rsidRPr="00B05449" w:rsidRDefault="001A37FF" w:rsidP="001A37FF">
      <w:pPr>
        <w:rPr>
          <w:rFonts w:cs="Arial"/>
          <w:b/>
        </w:rPr>
      </w:pPr>
      <w:r w:rsidRPr="00B05449">
        <w:rPr>
          <w:rFonts w:cs="Arial"/>
          <w:b/>
        </w:rPr>
        <w:t xml:space="preserve">Racionalización de </w:t>
      </w:r>
      <w:r w:rsidR="00A44DEA" w:rsidRPr="00B05449">
        <w:rPr>
          <w:rFonts w:cs="Arial"/>
          <w:b/>
        </w:rPr>
        <w:t>trámites</w:t>
      </w:r>
      <w:r w:rsidRPr="00B05449">
        <w:rPr>
          <w:rFonts w:cs="Arial"/>
          <w:b/>
        </w:rPr>
        <w:t>:</w:t>
      </w:r>
    </w:p>
    <w:p w:rsidR="001A37FF" w:rsidRDefault="001A37FF" w:rsidP="001A37FF">
      <w:pPr>
        <w:rPr>
          <w:rFonts w:cs="Arial"/>
        </w:rPr>
      </w:pPr>
    </w:p>
    <w:tbl>
      <w:tblPr>
        <w:tblW w:w="16372" w:type="dxa"/>
        <w:tblLayout w:type="fixed"/>
        <w:tblCellMar>
          <w:left w:w="70" w:type="dxa"/>
          <w:right w:w="70" w:type="dxa"/>
        </w:tblCellMar>
        <w:tblLook w:val="04A0" w:firstRow="1" w:lastRow="0" w:firstColumn="1" w:lastColumn="0" w:noHBand="0" w:noVBand="1"/>
      </w:tblPr>
      <w:tblGrid>
        <w:gridCol w:w="4080"/>
        <w:gridCol w:w="1320"/>
        <w:gridCol w:w="1780"/>
        <w:gridCol w:w="2246"/>
        <w:gridCol w:w="1843"/>
        <w:gridCol w:w="5103"/>
      </w:tblGrid>
      <w:tr w:rsidR="00D10C3A" w:rsidRPr="007B65D2" w:rsidTr="00D10C3A">
        <w:trPr>
          <w:trHeight w:val="503"/>
        </w:trPr>
        <w:tc>
          <w:tcPr>
            <w:tcW w:w="4080" w:type="dxa"/>
            <w:tcBorders>
              <w:top w:val="single" w:sz="4" w:space="0" w:color="auto"/>
              <w:left w:val="single" w:sz="4" w:space="0" w:color="auto"/>
              <w:bottom w:val="single" w:sz="4" w:space="0" w:color="auto"/>
              <w:right w:val="single" w:sz="4" w:space="0" w:color="auto"/>
            </w:tcBorders>
            <w:shd w:val="clear" w:color="000000" w:fill="9CC3E6"/>
            <w:noWrap/>
            <w:vAlign w:val="bottom"/>
            <w:hideMark/>
          </w:tcPr>
          <w:p w:rsidR="00D10C3A" w:rsidRPr="007B65D2" w:rsidRDefault="00D10C3A" w:rsidP="00C41FDC">
            <w:pPr>
              <w:jc w:val="left"/>
              <w:rPr>
                <w:rFonts w:ascii="Calibri" w:hAnsi="Calibri"/>
                <w:b/>
                <w:bCs/>
                <w:color w:val="000000"/>
                <w:szCs w:val="24"/>
                <w:lang w:val="es-CO" w:eastAsia="es-CO"/>
              </w:rPr>
            </w:pPr>
            <w:r w:rsidRPr="007B65D2">
              <w:rPr>
                <w:rFonts w:ascii="Calibri" w:hAnsi="Calibri"/>
                <w:b/>
                <w:bCs/>
                <w:color w:val="000000"/>
                <w:szCs w:val="24"/>
                <w:lang w:val="es-CO" w:eastAsia="es-CO"/>
              </w:rPr>
              <w:t>Actividad</w:t>
            </w:r>
          </w:p>
        </w:tc>
        <w:tc>
          <w:tcPr>
            <w:tcW w:w="1320" w:type="dxa"/>
            <w:tcBorders>
              <w:top w:val="single" w:sz="4" w:space="0" w:color="auto"/>
              <w:left w:val="nil"/>
              <w:bottom w:val="single" w:sz="4" w:space="0" w:color="auto"/>
              <w:right w:val="single" w:sz="4" w:space="0" w:color="auto"/>
            </w:tcBorders>
            <w:shd w:val="clear" w:color="000000" w:fill="9CC3E6"/>
            <w:noWrap/>
            <w:vAlign w:val="bottom"/>
            <w:hideMark/>
          </w:tcPr>
          <w:p w:rsidR="00D10C3A" w:rsidRPr="007B65D2" w:rsidRDefault="00D10C3A" w:rsidP="00C41FDC">
            <w:pPr>
              <w:jc w:val="left"/>
              <w:rPr>
                <w:rFonts w:ascii="Calibri" w:hAnsi="Calibri"/>
                <w:b/>
                <w:bCs/>
                <w:color w:val="000000"/>
                <w:szCs w:val="24"/>
                <w:lang w:val="es-CO" w:eastAsia="es-CO"/>
              </w:rPr>
            </w:pPr>
            <w:r w:rsidRPr="007B65D2">
              <w:rPr>
                <w:rFonts w:ascii="Calibri" w:hAnsi="Calibri"/>
                <w:b/>
                <w:bCs/>
                <w:color w:val="000000"/>
                <w:szCs w:val="24"/>
                <w:lang w:val="es-CO" w:eastAsia="es-CO"/>
              </w:rPr>
              <w:t>Producto</w:t>
            </w:r>
          </w:p>
        </w:tc>
        <w:tc>
          <w:tcPr>
            <w:tcW w:w="1780" w:type="dxa"/>
            <w:tcBorders>
              <w:top w:val="single" w:sz="4" w:space="0" w:color="auto"/>
              <w:left w:val="nil"/>
              <w:bottom w:val="single" w:sz="4" w:space="0" w:color="auto"/>
              <w:right w:val="single" w:sz="4" w:space="0" w:color="auto"/>
            </w:tcBorders>
            <w:shd w:val="clear" w:color="000000" w:fill="9CC3E6"/>
            <w:noWrap/>
            <w:vAlign w:val="bottom"/>
            <w:hideMark/>
          </w:tcPr>
          <w:p w:rsidR="00D10C3A" w:rsidRPr="007B65D2" w:rsidRDefault="00D10C3A" w:rsidP="00C41FDC">
            <w:pPr>
              <w:jc w:val="left"/>
              <w:rPr>
                <w:rFonts w:ascii="Calibri" w:hAnsi="Calibri"/>
                <w:b/>
                <w:bCs/>
                <w:color w:val="000000"/>
                <w:szCs w:val="24"/>
                <w:lang w:val="es-CO" w:eastAsia="es-CO"/>
              </w:rPr>
            </w:pPr>
            <w:r w:rsidRPr="007B65D2">
              <w:rPr>
                <w:rFonts w:ascii="Calibri" w:hAnsi="Calibri"/>
                <w:b/>
                <w:bCs/>
                <w:color w:val="000000"/>
                <w:szCs w:val="24"/>
                <w:lang w:val="es-CO" w:eastAsia="es-CO"/>
              </w:rPr>
              <w:t>Responsable</w:t>
            </w:r>
          </w:p>
        </w:tc>
        <w:tc>
          <w:tcPr>
            <w:tcW w:w="2246" w:type="dxa"/>
            <w:tcBorders>
              <w:top w:val="single" w:sz="4" w:space="0" w:color="auto"/>
              <w:left w:val="nil"/>
              <w:bottom w:val="single" w:sz="4" w:space="0" w:color="auto"/>
              <w:right w:val="single" w:sz="4" w:space="0" w:color="auto"/>
            </w:tcBorders>
            <w:shd w:val="clear" w:color="000000" w:fill="9CC3E6"/>
            <w:noWrap/>
            <w:vAlign w:val="bottom"/>
            <w:hideMark/>
          </w:tcPr>
          <w:p w:rsidR="00D10C3A" w:rsidRPr="007B65D2" w:rsidRDefault="00D10C3A" w:rsidP="00C41FDC">
            <w:pPr>
              <w:jc w:val="left"/>
              <w:rPr>
                <w:rFonts w:ascii="Calibri" w:hAnsi="Calibri"/>
                <w:b/>
                <w:bCs/>
                <w:color w:val="000000"/>
                <w:szCs w:val="24"/>
                <w:lang w:val="es-CO" w:eastAsia="es-CO"/>
              </w:rPr>
            </w:pPr>
            <w:r w:rsidRPr="007B65D2">
              <w:rPr>
                <w:rFonts w:ascii="Calibri" w:hAnsi="Calibri"/>
                <w:b/>
                <w:bCs/>
                <w:color w:val="000000"/>
                <w:szCs w:val="24"/>
                <w:lang w:val="es-CO" w:eastAsia="es-CO"/>
              </w:rPr>
              <w:t>Trimestre</w:t>
            </w:r>
          </w:p>
        </w:tc>
        <w:tc>
          <w:tcPr>
            <w:tcW w:w="1843" w:type="dxa"/>
            <w:tcBorders>
              <w:top w:val="single" w:sz="4" w:space="0" w:color="auto"/>
              <w:left w:val="nil"/>
              <w:bottom w:val="single" w:sz="4" w:space="0" w:color="auto"/>
              <w:right w:val="single" w:sz="4" w:space="0" w:color="auto"/>
            </w:tcBorders>
            <w:shd w:val="clear" w:color="000000" w:fill="9CC3E6"/>
          </w:tcPr>
          <w:p w:rsidR="00D10C3A" w:rsidRPr="007B65D2" w:rsidRDefault="00D10C3A" w:rsidP="00D10C3A">
            <w:pPr>
              <w:jc w:val="center"/>
              <w:rPr>
                <w:rFonts w:ascii="Calibri" w:hAnsi="Calibri"/>
                <w:b/>
                <w:bCs/>
                <w:color w:val="000000"/>
                <w:szCs w:val="24"/>
                <w:lang w:val="es-CO" w:eastAsia="es-CO"/>
              </w:rPr>
            </w:pPr>
            <w:r>
              <w:rPr>
                <w:rFonts w:ascii="Calibri" w:hAnsi="Calibri"/>
                <w:b/>
                <w:bCs/>
                <w:color w:val="000000"/>
                <w:szCs w:val="24"/>
                <w:lang w:val="es-CO" w:eastAsia="es-CO"/>
              </w:rPr>
              <w:t>Seguimiento</w:t>
            </w:r>
          </w:p>
        </w:tc>
        <w:tc>
          <w:tcPr>
            <w:tcW w:w="5103" w:type="dxa"/>
            <w:tcBorders>
              <w:top w:val="single" w:sz="4" w:space="0" w:color="auto"/>
              <w:left w:val="nil"/>
              <w:bottom w:val="single" w:sz="4" w:space="0" w:color="auto"/>
              <w:right w:val="single" w:sz="4" w:space="0" w:color="auto"/>
            </w:tcBorders>
            <w:shd w:val="clear" w:color="000000" w:fill="9CC3E6"/>
          </w:tcPr>
          <w:p w:rsidR="00D10C3A" w:rsidRPr="007B65D2" w:rsidRDefault="00D10C3A" w:rsidP="00D10C3A">
            <w:pPr>
              <w:jc w:val="center"/>
              <w:rPr>
                <w:rFonts w:ascii="Calibri" w:hAnsi="Calibri"/>
                <w:b/>
                <w:bCs/>
                <w:color w:val="000000"/>
                <w:szCs w:val="24"/>
                <w:lang w:val="es-CO" w:eastAsia="es-CO"/>
              </w:rPr>
            </w:pPr>
            <w:r>
              <w:rPr>
                <w:rFonts w:ascii="Calibri" w:hAnsi="Calibri"/>
                <w:b/>
                <w:bCs/>
                <w:color w:val="000000"/>
                <w:szCs w:val="24"/>
                <w:lang w:val="es-CO" w:eastAsia="es-CO"/>
              </w:rPr>
              <w:t>Evidencia</w:t>
            </w:r>
          </w:p>
        </w:tc>
      </w:tr>
      <w:tr w:rsidR="00D10C3A" w:rsidRPr="007B65D2" w:rsidTr="00D10C3A">
        <w:trPr>
          <w:trHeight w:val="1320"/>
        </w:trPr>
        <w:tc>
          <w:tcPr>
            <w:tcW w:w="4080" w:type="dxa"/>
            <w:tcBorders>
              <w:top w:val="nil"/>
              <w:left w:val="single" w:sz="4" w:space="0" w:color="auto"/>
              <w:bottom w:val="single" w:sz="4" w:space="0" w:color="auto"/>
              <w:right w:val="single" w:sz="4" w:space="0" w:color="auto"/>
            </w:tcBorders>
            <w:shd w:val="clear" w:color="000000" w:fill="DEEBF6"/>
            <w:hideMark/>
          </w:tcPr>
          <w:p w:rsidR="00D10C3A" w:rsidRPr="007B65D2" w:rsidRDefault="00D10C3A" w:rsidP="00C41FDC">
            <w:pPr>
              <w:jc w:val="left"/>
              <w:rPr>
                <w:rFonts w:ascii="Calibri" w:hAnsi="Calibri"/>
                <w:color w:val="000000"/>
                <w:szCs w:val="24"/>
                <w:lang w:val="es-CO" w:eastAsia="es-CO"/>
              </w:rPr>
            </w:pPr>
            <w:r w:rsidRPr="007B65D2">
              <w:rPr>
                <w:rFonts w:ascii="Calibri" w:hAnsi="Calibri"/>
                <w:color w:val="000000"/>
                <w:szCs w:val="24"/>
                <w:lang w:val="es-CO" w:eastAsia="es-CO"/>
              </w:rPr>
              <w:t>Promover los servicios en línea habilitados, como es la expedición de certificado de veedores (certificación del registro de la veeduría).</w:t>
            </w:r>
          </w:p>
        </w:tc>
        <w:tc>
          <w:tcPr>
            <w:tcW w:w="1320" w:type="dxa"/>
            <w:tcBorders>
              <w:top w:val="nil"/>
              <w:left w:val="nil"/>
              <w:bottom w:val="single" w:sz="4" w:space="0" w:color="auto"/>
              <w:right w:val="single" w:sz="4" w:space="0" w:color="auto"/>
            </w:tcBorders>
            <w:shd w:val="clear" w:color="000000" w:fill="DEEBF6"/>
            <w:vAlign w:val="bottom"/>
            <w:hideMark/>
          </w:tcPr>
          <w:p w:rsidR="00D10C3A" w:rsidRPr="007B65D2" w:rsidRDefault="00D10C3A" w:rsidP="00C41FDC">
            <w:pPr>
              <w:jc w:val="left"/>
              <w:rPr>
                <w:rFonts w:ascii="Calibri" w:hAnsi="Calibri"/>
                <w:color w:val="000000"/>
                <w:szCs w:val="24"/>
                <w:lang w:val="es-CO" w:eastAsia="es-CO"/>
              </w:rPr>
            </w:pPr>
            <w:r w:rsidRPr="007B65D2">
              <w:rPr>
                <w:rFonts w:ascii="Calibri" w:hAnsi="Calibri"/>
                <w:color w:val="000000"/>
                <w:szCs w:val="24"/>
                <w:lang w:val="es-CO" w:eastAsia="es-CO"/>
              </w:rPr>
              <w:t>Mensaje de difusión en página web.</w:t>
            </w:r>
          </w:p>
        </w:tc>
        <w:tc>
          <w:tcPr>
            <w:tcW w:w="1780" w:type="dxa"/>
            <w:tcBorders>
              <w:top w:val="nil"/>
              <w:left w:val="nil"/>
              <w:bottom w:val="single" w:sz="4" w:space="0" w:color="auto"/>
              <w:right w:val="single" w:sz="4" w:space="0" w:color="auto"/>
            </w:tcBorders>
            <w:shd w:val="clear" w:color="000000" w:fill="DEEBF6"/>
            <w:vAlign w:val="bottom"/>
            <w:hideMark/>
          </w:tcPr>
          <w:p w:rsidR="00D10C3A" w:rsidRPr="007B65D2" w:rsidRDefault="00D10C3A" w:rsidP="00C41FDC">
            <w:pPr>
              <w:jc w:val="left"/>
              <w:rPr>
                <w:rFonts w:ascii="Calibri" w:hAnsi="Calibri"/>
                <w:color w:val="000000"/>
                <w:szCs w:val="24"/>
                <w:lang w:val="es-CO" w:eastAsia="es-CO"/>
              </w:rPr>
            </w:pPr>
            <w:r w:rsidRPr="007B65D2">
              <w:rPr>
                <w:rFonts w:ascii="Calibri" w:hAnsi="Calibri"/>
                <w:color w:val="000000"/>
                <w:szCs w:val="24"/>
                <w:lang w:val="es-CO" w:eastAsia="es-CO"/>
              </w:rPr>
              <w:t>Gestión de Comunicaciones</w:t>
            </w:r>
          </w:p>
        </w:tc>
        <w:tc>
          <w:tcPr>
            <w:tcW w:w="2246" w:type="dxa"/>
            <w:tcBorders>
              <w:top w:val="nil"/>
              <w:left w:val="nil"/>
              <w:bottom w:val="single" w:sz="4" w:space="0" w:color="auto"/>
              <w:right w:val="single" w:sz="4" w:space="0" w:color="auto"/>
            </w:tcBorders>
            <w:shd w:val="clear" w:color="000000" w:fill="DEEBF6"/>
            <w:vAlign w:val="bottom"/>
            <w:hideMark/>
          </w:tcPr>
          <w:p w:rsidR="00D10C3A" w:rsidRPr="007B65D2" w:rsidRDefault="00D10C3A" w:rsidP="00C41FDC">
            <w:pPr>
              <w:spacing w:after="240"/>
              <w:jc w:val="center"/>
              <w:rPr>
                <w:rFonts w:ascii="Calibri" w:hAnsi="Calibri"/>
                <w:color w:val="000000"/>
                <w:szCs w:val="24"/>
                <w:lang w:val="es-CO" w:eastAsia="es-CO"/>
              </w:rPr>
            </w:pPr>
            <w:r w:rsidRPr="007B65D2">
              <w:rPr>
                <w:rFonts w:ascii="Calibri" w:hAnsi="Calibri"/>
                <w:color w:val="000000"/>
                <w:szCs w:val="24"/>
                <w:lang w:val="es-CO" w:eastAsia="es-CO"/>
              </w:rPr>
              <w:t>2º, 3º y 4º</w:t>
            </w:r>
          </w:p>
        </w:tc>
        <w:tc>
          <w:tcPr>
            <w:tcW w:w="1843" w:type="dxa"/>
            <w:tcBorders>
              <w:top w:val="nil"/>
              <w:left w:val="nil"/>
              <w:bottom w:val="single" w:sz="4" w:space="0" w:color="auto"/>
              <w:right w:val="single" w:sz="4" w:space="0" w:color="auto"/>
            </w:tcBorders>
            <w:shd w:val="clear" w:color="000000" w:fill="DEEBF6"/>
          </w:tcPr>
          <w:p w:rsidR="00D10C3A" w:rsidRPr="007B65D2" w:rsidRDefault="00D10C3A" w:rsidP="00D10C3A">
            <w:pPr>
              <w:spacing w:after="240"/>
              <w:jc w:val="center"/>
              <w:rPr>
                <w:rFonts w:ascii="Calibri" w:hAnsi="Calibri"/>
                <w:color w:val="000000"/>
                <w:szCs w:val="24"/>
                <w:lang w:val="es-CO" w:eastAsia="es-CO"/>
              </w:rPr>
            </w:pPr>
            <w:r>
              <w:rPr>
                <w:rFonts w:ascii="Calibri" w:hAnsi="Calibri"/>
                <w:color w:val="000000"/>
                <w:szCs w:val="24"/>
                <w:lang w:val="es-CO" w:eastAsia="es-CO"/>
              </w:rPr>
              <w:t xml:space="preserve">Esta actividad se realiza constantemente a través de los diferentes canales de comunicación con los que cuenta la entidad </w:t>
            </w:r>
          </w:p>
        </w:tc>
        <w:tc>
          <w:tcPr>
            <w:tcW w:w="5103" w:type="dxa"/>
            <w:tcBorders>
              <w:top w:val="nil"/>
              <w:left w:val="nil"/>
              <w:bottom w:val="single" w:sz="4" w:space="0" w:color="auto"/>
              <w:right w:val="single" w:sz="4" w:space="0" w:color="auto"/>
            </w:tcBorders>
            <w:shd w:val="clear" w:color="000000" w:fill="DEEBF6"/>
          </w:tcPr>
          <w:p w:rsidR="0098141B" w:rsidRDefault="0009317C" w:rsidP="0098141B">
            <w:pPr>
              <w:pStyle w:val="Prrafodelista"/>
              <w:numPr>
                <w:ilvl w:val="0"/>
                <w:numId w:val="4"/>
              </w:numPr>
              <w:spacing w:after="240"/>
              <w:jc w:val="center"/>
              <w:rPr>
                <w:color w:val="000000"/>
                <w:szCs w:val="24"/>
                <w:lang w:eastAsia="es-CO"/>
              </w:rPr>
            </w:pPr>
            <w:hyperlink r:id="rId10" w:history="1">
              <w:r w:rsidR="0098141B" w:rsidRPr="00ED1D3C">
                <w:rPr>
                  <w:rStyle w:val="Hipervnculo"/>
                  <w:szCs w:val="24"/>
                  <w:lang w:eastAsia="es-CO"/>
                </w:rPr>
                <w:t>https://personeriaitagui.gov.co/uploads/entidad/control/0e473-informe-de-alistamiento---rendicion-de-cuentas-2018-i.pdf</w:t>
              </w:r>
            </w:hyperlink>
          </w:p>
          <w:p w:rsidR="0098141B" w:rsidRPr="0098141B" w:rsidRDefault="0098141B" w:rsidP="0098141B">
            <w:pPr>
              <w:spacing w:after="240"/>
              <w:ind w:left="360"/>
              <w:jc w:val="center"/>
              <w:rPr>
                <w:color w:val="000000"/>
                <w:szCs w:val="24"/>
                <w:lang w:eastAsia="es-CO"/>
              </w:rPr>
            </w:pPr>
          </w:p>
          <w:p w:rsidR="00D10C3A" w:rsidRDefault="0009317C" w:rsidP="00EF0022">
            <w:pPr>
              <w:pStyle w:val="Prrafodelista"/>
              <w:numPr>
                <w:ilvl w:val="0"/>
                <w:numId w:val="4"/>
              </w:numPr>
              <w:spacing w:after="240"/>
              <w:jc w:val="center"/>
              <w:rPr>
                <w:color w:val="000000"/>
                <w:szCs w:val="24"/>
                <w:lang w:eastAsia="es-CO"/>
              </w:rPr>
            </w:pPr>
            <w:hyperlink r:id="rId11" w:history="1">
              <w:r w:rsidR="00EF0022" w:rsidRPr="00ED1D3C">
                <w:rPr>
                  <w:rStyle w:val="Hipervnculo"/>
                  <w:szCs w:val="24"/>
                  <w:lang w:eastAsia="es-CO"/>
                </w:rPr>
                <w:t>https://www.personeriaitagui.gov.co/</w:t>
              </w:r>
            </w:hyperlink>
          </w:p>
          <w:p w:rsidR="00EF0022" w:rsidRDefault="0009317C" w:rsidP="00EF0022">
            <w:pPr>
              <w:pStyle w:val="Prrafodelista"/>
              <w:numPr>
                <w:ilvl w:val="0"/>
                <w:numId w:val="4"/>
              </w:numPr>
              <w:spacing w:after="240"/>
              <w:jc w:val="center"/>
              <w:rPr>
                <w:color w:val="000000"/>
                <w:szCs w:val="24"/>
                <w:lang w:eastAsia="es-CO"/>
              </w:rPr>
            </w:pPr>
            <w:hyperlink r:id="rId12" w:history="1">
              <w:r w:rsidR="00EF0022" w:rsidRPr="00ED1D3C">
                <w:rPr>
                  <w:rStyle w:val="Hipervnculo"/>
                  <w:szCs w:val="24"/>
                  <w:lang w:eastAsia="es-CO"/>
                </w:rPr>
                <w:t>https://www.facebook.com/personeriamunicipalitagui/videos/860072980851248/</w:t>
              </w:r>
            </w:hyperlink>
          </w:p>
          <w:p w:rsidR="00EF0022" w:rsidRDefault="0009317C" w:rsidP="00EF0022">
            <w:pPr>
              <w:pStyle w:val="Prrafodelista"/>
              <w:numPr>
                <w:ilvl w:val="0"/>
                <w:numId w:val="4"/>
              </w:numPr>
              <w:spacing w:after="240"/>
              <w:jc w:val="center"/>
              <w:rPr>
                <w:color w:val="000000"/>
                <w:szCs w:val="24"/>
                <w:lang w:eastAsia="es-CO"/>
              </w:rPr>
            </w:pPr>
            <w:hyperlink r:id="rId13" w:history="1">
              <w:r w:rsidR="00EF0022" w:rsidRPr="00ED1D3C">
                <w:rPr>
                  <w:rStyle w:val="Hipervnculo"/>
                  <w:szCs w:val="24"/>
                  <w:lang w:eastAsia="es-CO"/>
                </w:rPr>
                <w:t>https://www.facebook.com/personeriamunicipalitagui/photos/a.280793362112549/893032404221972/?type=3&amp;theater</w:t>
              </w:r>
            </w:hyperlink>
          </w:p>
          <w:p w:rsidR="00EF0022" w:rsidRPr="00EF0022" w:rsidRDefault="00EF0022" w:rsidP="00EF0022">
            <w:pPr>
              <w:pStyle w:val="Prrafodelista"/>
              <w:numPr>
                <w:ilvl w:val="0"/>
                <w:numId w:val="4"/>
              </w:numPr>
              <w:spacing w:after="240"/>
              <w:jc w:val="center"/>
              <w:rPr>
                <w:color w:val="000000"/>
                <w:szCs w:val="24"/>
                <w:lang w:eastAsia="es-CO"/>
              </w:rPr>
            </w:pPr>
          </w:p>
        </w:tc>
      </w:tr>
    </w:tbl>
    <w:p w:rsidR="001A37FF" w:rsidRDefault="001A37FF" w:rsidP="001A37FF">
      <w:pPr>
        <w:rPr>
          <w:rFonts w:cs="Arial"/>
        </w:rPr>
      </w:pPr>
    </w:p>
    <w:p w:rsidR="00A44DEA" w:rsidRDefault="00A44DEA" w:rsidP="001A37FF">
      <w:pPr>
        <w:rPr>
          <w:rFonts w:cs="Arial"/>
          <w:b/>
        </w:rPr>
      </w:pPr>
    </w:p>
    <w:p w:rsidR="00A44DEA" w:rsidRDefault="00A44DEA" w:rsidP="001A37FF">
      <w:pPr>
        <w:rPr>
          <w:rFonts w:cs="Arial"/>
          <w:b/>
        </w:rPr>
      </w:pPr>
    </w:p>
    <w:p w:rsidR="00C41FDC" w:rsidRDefault="00C41FDC" w:rsidP="001A37FF">
      <w:pPr>
        <w:rPr>
          <w:rFonts w:cs="Arial"/>
          <w:b/>
        </w:rPr>
      </w:pPr>
    </w:p>
    <w:p w:rsidR="00C41FDC" w:rsidRDefault="00C41FDC" w:rsidP="001A37FF">
      <w:pPr>
        <w:rPr>
          <w:rFonts w:cs="Arial"/>
          <w:b/>
        </w:rPr>
      </w:pPr>
    </w:p>
    <w:p w:rsidR="00C41FDC" w:rsidRDefault="00C41FDC" w:rsidP="001A37FF">
      <w:pPr>
        <w:rPr>
          <w:rFonts w:cs="Arial"/>
          <w:b/>
        </w:rPr>
      </w:pPr>
    </w:p>
    <w:p w:rsidR="00C41FDC" w:rsidRDefault="00C41FDC" w:rsidP="001A37FF">
      <w:pPr>
        <w:rPr>
          <w:rFonts w:cs="Arial"/>
          <w:b/>
        </w:rPr>
      </w:pPr>
    </w:p>
    <w:p w:rsidR="00C41FDC" w:rsidRDefault="00C41FDC" w:rsidP="001A37FF">
      <w:pPr>
        <w:rPr>
          <w:rFonts w:cs="Arial"/>
          <w:b/>
        </w:rPr>
      </w:pPr>
    </w:p>
    <w:p w:rsidR="00C41FDC" w:rsidRDefault="00C41FDC" w:rsidP="001A37FF">
      <w:pPr>
        <w:rPr>
          <w:rFonts w:cs="Arial"/>
          <w:b/>
        </w:rPr>
      </w:pPr>
    </w:p>
    <w:p w:rsidR="00C41FDC" w:rsidRDefault="00C41FDC" w:rsidP="001A37FF">
      <w:pPr>
        <w:rPr>
          <w:rFonts w:cs="Arial"/>
          <w:b/>
        </w:rPr>
      </w:pPr>
    </w:p>
    <w:p w:rsidR="00C41FDC" w:rsidRDefault="00C41FDC" w:rsidP="001A37FF">
      <w:pPr>
        <w:rPr>
          <w:rFonts w:cs="Arial"/>
          <w:b/>
        </w:rPr>
      </w:pPr>
    </w:p>
    <w:p w:rsidR="00C41FDC" w:rsidRDefault="00C41FDC" w:rsidP="001A37FF">
      <w:pPr>
        <w:rPr>
          <w:rFonts w:cs="Arial"/>
          <w:b/>
        </w:rPr>
      </w:pPr>
    </w:p>
    <w:p w:rsidR="00C41FDC" w:rsidRDefault="00C41FDC" w:rsidP="001A37FF">
      <w:pPr>
        <w:rPr>
          <w:rFonts w:cs="Arial"/>
          <w:b/>
        </w:rPr>
      </w:pPr>
    </w:p>
    <w:p w:rsidR="001A37FF" w:rsidRDefault="001A37FF" w:rsidP="001A37FF">
      <w:pPr>
        <w:rPr>
          <w:rFonts w:cs="Arial"/>
          <w:b/>
        </w:rPr>
      </w:pPr>
      <w:r w:rsidRPr="00B05449">
        <w:rPr>
          <w:rFonts w:cs="Arial"/>
          <w:b/>
        </w:rPr>
        <w:t>Rendición de Cuentas:</w:t>
      </w:r>
    </w:p>
    <w:p w:rsidR="001A37FF" w:rsidRPr="00B05449" w:rsidRDefault="001A37FF" w:rsidP="001A37FF">
      <w:pPr>
        <w:rPr>
          <w:rFonts w:cs="Arial"/>
          <w:lang w:val="es-CO"/>
        </w:rPr>
      </w:pPr>
      <w:r w:rsidRPr="00B05449">
        <w:rPr>
          <w:rFonts w:cs="Arial"/>
          <w:lang w:val="es-CO"/>
        </w:rPr>
        <w:t xml:space="preserve"> </w:t>
      </w:r>
    </w:p>
    <w:tbl>
      <w:tblPr>
        <w:tblW w:w="16372" w:type="dxa"/>
        <w:tblLayout w:type="fixed"/>
        <w:tblCellMar>
          <w:left w:w="70" w:type="dxa"/>
          <w:right w:w="70" w:type="dxa"/>
        </w:tblCellMar>
        <w:tblLook w:val="04A0" w:firstRow="1" w:lastRow="0" w:firstColumn="1" w:lastColumn="0" w:noHBand="0" w:noVBand="1"/>
      </w:tblPr>
      <w:tblGrid>
        <w:gridCol w:w="2290"/>
        <w:gridCol w:w="2723"/>
        <w:gridCol w:w="1592"/>
        <w:gridCol w:w="1341"/>
        <w:gridCol w:w="1020"/>
        <w:gridCol w:w="2444"/>
        <w:gridCol w:w="4962"/>
      </w:tblGrid>
      <w:tr w:rsidR="00633C23" w:rsidRPr="00B05449" w:rsidTr="00633C23">
        <w:trPr>
          <w:trHeight w:val="315"/>
        </w:trPr>
        <w:tc>
          <w:tcPr>
            <w:tcW w:w="2290" w:type="dxa"/>
            <w:vMerge w:val="restart"/>
            <w:tcBorders>
              <w:top w:val="nil"/>
              <w:left w:val="nil"/>
              <w:bottom w:val="nil"/>
              <w:right w:val="nil"/>
            </w:tcBorders>
            <w:shd w:val="clear" w:color="auto" w:fill="auto"/>
            <w:noWrap/>
            <w:vAlign w:val="bottom"/>
            <w:hideMark/>
          </w:tcPr>
          <w:p w:rsidR="00633C23" w:rsidRPr="00B05449" w:rsidRDefault="00633C23" w:rsidP="00C41FDC">
            <w:pPr>
              <w:jc w:val="left"/>
              <w:rPr>
                <w:rFonts w:ascii="Calibri" w:hAnsi="Calibri"/>
                <w:color w:val="000000"/>
                <w:szCs w:val="24"/>
                <w:lang w:val="es-CO" w:eastAsia="es-CO"/>
              </w:rPr>
            </w:pPr>
          </w:p>
          <w:tbl>
            <w:tblPr>
              <w:tblW w:w="0" w:type="auto"/>
              <w:tblCellSpacing w:w="0" w:type="dxa"/>
              <w:tblLayout w:type="fixed"/>
              <w:tblCellMar>
                <w:left w:w="0" w:type="dxa"/>
                <w:right w:w="0" w:type="dxa"/>
              </w:tblCellMar>
              <w:tblLook w:val="04A0" w:firstRow="1" w:lastRow="0" w:firstColumn="1" w:lastColumn="0" w:noHBand="0" w:noVBand="1"/>
            </w:tblPr>
            <w:tblGrid>
              <w:gridCol w:w="2260"/>
            </w:tblGrid>
            <w:tr w:rsidR="00633C23" w:rsidRPr="00B05449" w:rsidTr="00C41FDC">
              <w:trPr>
                <w:trHeight w:val="293"/>
                <w:tblCellSpacing w:w="0" w:type="dxa"/>
              </w:trPr>
              <w:tc>
                <w:tcPr>
                  <w:tcW w:w="22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3C23" w:rsidRPr="00B05449" w:rsidRDefault="00633C23" w:rsidP="00C41FDC">
                  <w:pPr>
                    <w:jc w:val="center"/>
                    <w:rPr>
                      <w:rFonts w:ascii="Calibri" w:hAnsi="Calibri"/>
                      <w:color w:val="000000"/>
                      <w:szCs w:val="24"/>
                      <w:lang w:val="es-CO" w:eastAsia="es-CO"/>
                    </w:rPr>
                  </w:pPr>
                  <w:r w:rsidRPr="00B05449">
                    <w:rPr>
                      <w:rFonts w:ascii="Calibri" w:hAnsi="Calibri"/>
                      <w:color w:val="000000"/>
                      <w:szCs w:val="24"/>
                      <w:lang w:val="es-CO" w:eastAsia="es-CO"/>
                    </w:rPr>
                    <w:t> </w:t>
                  </w:r>
                </w:p>
              </w:tc>
            </w:tr>
            <w:tr w:rsidR="00633C23" w:rsidRPr="00B05449" w:rsidTr="00C41FDC">
              <w:trPr>
                <w:trHeight w:val="293"/>
                <w:tblCellSpacing w:w="0" w:type="dxa"/>
              </w:trPr>
              <w:tc>
                <w:tcPr>
                  <w:tcW w:w="2280" w:type="dxa"/>
                  <w:vMerge/>
                  <w:tcBorders>
                    <w:top w:val="single" w:sz="4" w:space="0" w:color="auto"/>
                    <w:left w:val="single" w:sz="4" w:space="0" w:color="auto"/>
                    <w:bottom w:val="single" w:sz="4" w:space="0" w:color="auto"/>
                    <w:right w:val="single" w:sz="4" w:space="0" w:color="auto"/>
                  </w:tcBorders>
                  <w:vAlign w:val="center"/>
                  <w:hideMark/>
                </w:tcPr>
                <w:p w:rsidR="00633C23" w:rsidRPr="00B05449" w:rsidRDefault="00633C23" w:rsidP="00C41FDC">
                  <w:pPr>
                    <w:jc w:val="left"/>
                    <w:rPr>
                      <w:rFonts w:ascii="Calibri" w:hAnsi="Calibri"/>
                      <w:color w:val="000000"/>
                      <w:szCs w:val="24"/>
                      <w:lang w:val="es-CO" w:eastAsia="es-CO"/>
                    </w:rPr>
                  </w:pPr>
                </w:p>
              </w:tc>
            </w:tr>
          </w:tbl>
          <w:p w:rsidR="00633C23" w:rsidRPr="00B05449" w:rsidRDefault="00633C23" w:rsidP="00C41FDC">
            <w:pPr>
              <w:jc w:val="left"/>
              <w:rPr>
                <w:rFonts w:ascii="Calibri" w:hAnsi="Calibri"/>
                <w:color w:val="000000"/>
                <w:szCs w:val="24"/>
                <w:lang w:val="es-CO" w:eastAsia="es-CO"/>
              </w:rPr>
            </w:pPr>
          </w:p>
        </w:tc>
        <w:tc>
          <w:tcPr>
            <w:tcW w:w="9120" w:type="dxa"/>
            <w:gridSpan w:val="5"/>
            <w:tcBorders>
              <w:top w:val="single" w:sz="4" w:space="0" w:color="auto"/>
              <w:left w:val="nil"/>
              <w:bottom w:val="single" w:sz="4" w:space="0" w:color="auto"/>
              <w:right w:val="single" w:sz="4" w:space="0" w:color="auto"/>
            </w:tcBorders>
            <w:shd w:val="clear" w:color="auto" w:fill="auto"/>
            <w:noWrap/>
            <w:vAlign w:val="bottom"/>
            <w:hideMark/>
          </w:tcPr>
          <w:p w:rsidR="00633C23" w:rsidRPr="00B05449" w:rsidRDefault="00633C23" w:rsidP="00C41FDC">
            <w:pPr>
              <w:jc w:val="center"/>
              <w:rPr>
                <w:rFonts w:ascii="Calibri" w:hAnsi="Calibri"/>
                <w:b/>
                <w:bCs/>
                <w:color w:val="000000"/>
                <w:szCs w:val="24"/>
                <w:lang w:val="es-CO" w:eastAsia="es-CO"/>
              </w:rPr>
            </w:pPr>
            <w:r w:rsidRPr="00B05449">
              <w:rPr>
                <w:rFonts w:ascii="Calibri" w:hAnsi="Calibri"/>
                <w:b/>
                <w:bCs/>
                <w:color w:val="000000"/>
                <w:szCs w:val="24"/>
                <w:lang w:val="es-CO" w:eastAsia="es-CO"/>
              </w:rPr>
              <w:t>PLAN ANTICORRUPCION Y DE ATENCION AL CIUDADANO</w:t>
            </w:r>
          </w:p>
        </w:tc>
        <w:tc>
          <w:tcPr>
            <w:tcW w:w="4962" w:type="dxa"/>
            <w:tcBorders>
              <w:top w:val="single" w:sz="4" w:space="0" w:color="auto"/>
              <w:left w:val="nil"/>
              <w:bottom w:val="single" w:sz="4" w:space="0" w:color="auto"/>
              <w:right w:val="single" w:sz="4" w:space="0" w:color="auto"/>
            </w:tcBorders>
          </w:tcPr>
          <w:p w:rsidR="00633C23" w:rsidRPr="00B05449" w:rsidRDefault="00633C23" w:rsidP="00C41FDC">
            <w:pPr>
              <w:jc w:val="center"/>
              <w:rPr>
                <w:rFonts w:ascii="Calibri" w:hAnsi="Calibri"/>
                <w:b/>
                <w:bCs/>
                <w:color w:val="000000"/>
                <w:szCs w:val="24"/>
                <w:lang w:val="es-CO" w:eastAsia="es-CO"/>
              </w:rPr>
            </w:pPr>
          </w:p>
        </w:tc>
      </w:tr>
      <w:tr w:rsidR="00633C23" w:rsidRPr="00B05449" w:rsidTr="00633C23">
        <w:trPr>
          <w:trHeight w:val="315"/>
        </w:trPr>
        <w:tc>
          <w:tcPr>
            <w:tcW w:w="2290" w:type="dxa"/>
            <w:vMerge/>
            <w:tcBorders>
              <w:top w:val="nil"/>
              <w:left w:val="nil"/>
              <w:bottom w:val="nil"/>
              <w:right w:val="nil"/>
            </w:tcBorders>
            <w:vAlign w:val="center"/>
            <w:hideMark/>
          </w:tcPr>
          <w:p w:rsidR="00633C23" w:rsidRPr="00B05449" w:rsidRDefault="00633C23" w:rsidP="00C41FDC">
            <w:pPr>
              <w:jc w:val="left"/>
              <w:rPr>
                <w:rFonts w:ascii="Calibri" w:hAnsi="Calibri"/>
                <w:color w:val="000000"/>
                <w:szCs w:val="24"/>
                <w:lang w:val="es-CO" w:eastAsia="es-CO"/>
              </w:rPr>
            </w:pPr>
          </w:p>
        </w:tc>
        <w:tc>
          <w:tcPr>
            <w:tcW w:w="9120" w:type="dxa"/>
            <w:gridSpan w:val="5"/>
            <w:tcBorders>
              <w:top w:val="single" w:sz="4" w:space="0" w:color="auto"/>
              <w:left w:val="nil"/>
              <w:bottom w:val="single" w:sz="4" w:space="0" w:color="auto"/>
              <w:right w:val="single" w:sz="4" w:space="0" w:color="auto"/>
            </w:tcBorders>
            <w:shd w:val="clear" w:color="auto" w:fill="auto"/>
            <w:noWrap/>
            <w:vAlign w:val="bottom"/>
            <w:hideMark/>
          </w:tcPr>
          <w:p w:rsidR="00633C23" w:rsidRPr="00B05449" w:rsidRDefault="00633C23" w:rsidP="00C41FDC">
            <w:pPr>
              <w:jc w:val="center"/>
              <w:rPr>
                <w:rFonts w:ascii="Calibri" w:hAnsi="Calibri"/>
                <w:b/>
                <w:bCs/>
                <w:color w:val="000000"/>
                <w:szCs w:val="24"/>
                <w:lang w:val="es-CO" w:eastAsia="es-CO"/>
              </w:rPr>
            </w:pPr>
            <w:r w:rsidRPr="00B05449">
              <w:rPr>
                <w:rFonts w:ascii="Calibri" w:hAnsi="Calibri"/>
                <w:b/>
                <w:bCs/>
                <w:color w:val="000000"/>
                <w:szCs w:val="24"/>
                <w:lang w:val="es-CO" w:eastAsia="es-CO"/>
              </w:rPr>
              <w:t>Rendición de cuentas</w:t>
            </w:r>
          </w:p>
        </w:tc>
        <w:tc>
          <w:tcPr>
            <w:tcW w:w="4962" w:type="dxa"/>
            <w:tcBorders>
              <w:top w:val="single" w:sz="4" w:space="0" w:color="auto"/>
              <w:left w:val="nil"/>
              <w:bottom w:val="single" w:sz="4" w:space="0" w:color="auto"/>
              <w:right w:val="single" w:sz="4" w:space="0" w:color="auto"/>
            </w:tcBorders>
          </w:tcPr>
          <w:p w:rsidR="00633C23" w:rsidRPr="00B05449" w:rsidRDefault="00633C23" w:rsidP="00C41FDC">
            <w:pPr>
              <w:jc w:val="center"/>
              <w:rPr>
                <w:rFonts w:ascii="Calibri" w:hAnsi="Calibri"/>
                <w:b/>
                <w:bCs/>
                <w:color w:val="000000"/>
                <w:szCs w:val="24"/>
                <w:lang w:val="es-CO" w:eastAsia="es-CO"/>
              </w:rPr>
            </w:pPr>
          </w:p>
        </w:tc>
      </w:tr>
      <w:tr w:rsidR="00633C23" w:rsidRPr="00B05449" w:rsidTr="00633C23">
        <w:trPr>
          <w:trHeight w:val="315"/>
        </w:trPr>
        <w:tc>
          <w:tcPr>
            <w:tcW w:w="2290" w:type="dxa"/>
            <w:tcBorders>
              <w:top w:val="nil"/>
              <w:left w:val="single" w:sz="4" w:space="0" w:color="auto"/>
              <w:bottom w:val="single" w:sz="4" w:space="0" w:color="auto"/>
              <w:right w:val="single" w:sz="4" w:space="0" w:color="auto"/>
            </w:tcBorders>
            <w:shd w:val="clear" w:color="auto" w:fill="auto"/>
            <w:vAlign w:val="bottom"/>
            <w:hideMark/>
          </w:tcPr>
          <w:p w:rsidR="00633C23" w:rsidRPr="00B05449" w:rsidRDefault="00633C23" w:rsidP="00C41FDC">
            <w:pPr>
              <w:jc w:val="left"/>
              <w:rPr>
                <w:rFonts w:cs="Arial"/>
                <w:b/>
                <w:bCs/>
                <w:color w:val="000000"/>
                <w:sz w:val="18"/>
                <w:szCs w:val="18"/>
                <w:lang w:val="es-CO" w:eastAsia="es-CO"/>
              </w:rPr>
            </w:pPr>
            <w:r w:rsidRPr="00B05449">
              <w:rPr>
                <w:rFonts w:cs="Arial"/>
                <w:b/>
                <w:bCs/>
                <w:color w:val="000000"/>
                <w:sz w:val="18"/>
                <w:szCs w:val="18"/>
                <w:lang w:val="es-CO" w:eastAsia="es-CO"/>
              </w:rPr>
              <w:t>Subcomponente</w:t>
            </w:r>
          </w:p>
        </w:tc>
        <w:tc>
          <w:tcPr>
            <w:tcW w:w="2723" w:type="dxa"/>
            <w:tcBorders>
              <w:top w:val="nil"/>
              <w:left w:val="nil"/>
              <w:bottom w:val="single" w:sz="4" w:space="0" w:color="auto"/>
              <w:right w:val="single" w:sz="4" w:space="0" w:color="auto"/>
            </w:tcBorders>
            <w:shd w:val="clear" w:color="auto" w:fill="auto"/>
            <w:vAlign w:val="center"/>
            <w:hideMark/>
          </w:tcPr>
          <w:p w:rsidR="00633C23" w:rsidRPr="00B05449" w:rsidRDefault="00633C23" w:rsidP="00C41FDC">
            <w:pPr>
              <w:jc w:val="center"/>
              <w:rPr>
                <w:rFonts w:cs="Arial"/>
                <w:b/>
                <w:bCs/>
                <w:color w:val="000000"/>
                <w:sz w:val="18"/>
                <w:szCs w:val="18"/>
                <w:lang w:val="es-CO" w:eastAsia="es-CO"/>
              </w:rPr>
            </w:pPr>
            <w:r w:rsidRPr="00B05449">
              <w:rPr>
                <w:rFonts w:cs="Arial"/>
                <w:b/>
                <w:bCs/>
                <w:color w:val="000000"/>
                <w:sz w:val="18"/>
                <w:szCs w:val="18"/>
                <w:lang w:val="es-CO" w:eastAsia="es-CO"/>
              </w:rPr>
              <w:t>Actividad</w:t>
            </w:r>
          </w:p>
        </w:tc>
        <w:tc>
          <w:tcPr>
            <w:tcW w:w="1592" w:type="dxa"/>
            <w:tcBorders>
              <w:top w:val="nil"/>
              <w:left w:val="nil"/>
              <w:bottom w:val="single" w:sz="4" w:space="0" w:color="auto"/>
              <w:right w:val="single" w:sz="4" w:space="0" w:color="auto"/>
            </w:tcBorders>
            <w:shd w:val="clear" w:color="auto" w:fill="auto"/>
            <w:vAlign w:val="center"/>
            <w:hideMark/>
          </w:tcPr>
          <w:p w:rsidR="00633C23" w:rsidRPr="00B05449" w:rsidRDefault="00633C23" w:rsidP="00C41FDC">
            <w:pPr>
              <w:jc w:val="center"/>
              <w:rPr>
                <w:rFonts w:cs="Arial"/>
                <w:b/>
                <w:bCs/>
                <w:color w:val="000000"/>
                <w:sz w:val="18"/>
                <w:szCs w:val="18"/>
                <w:lang w:val="es-CO" w:eastAsia="es-CO"/>
              </w:rPr>
            </w:pPr>
            <w:r w:rsidRPr="00B05449">
              <w:rPr>
                <w:rFonts w:cs="Arial"/>
                <w:b/>
                <w:bCs/>
                <w:color w:val="000000"/>
                <w:sz w:val="18"/>
                <w:szCs w:val="18"/>
                <w:lang w:val="es-CO" w:eastAsia="es-CO"/>
              </w:rPr>
              <w:t>Producto</w:t>
            </w:r>
          </w:p>
        </w:tc>
        <w:tc>
          <w:tcPr>
            <w:tcW w:w="1341" w:type="dxa"/>
            <w:tcBorders>
              <w:top w:val="nil"/>
              <w:left w:val="nil"/>
              <w:bottom w:val="single" w:sz="4" w:space="0" w:color="auto"/>
              <w:right w:val="single" w:sz="4" w:space="0" w:color="auto"/>
            </w:tcBorders>
            <w:shd w:val="clear" w:color="auto" w:fill="auto"/>
            <w:vAlign w:val="center"/>
            <w:hideMark/>
          </w:tcPr>
          <w:p w:rsidR="00633C23" w:rsidRPr="00B05449" w:rsidRDefault="00633C23" w:rsidP="00C41FDC">
            <w:pPr>
              <w:jc w:val="center"/>
              <w:rPr>
                <w:rFonts w:cs="Arial"/>
                <w:b/>
                <w:bCs/>
                <w:color w:val="000000"/>
                <w:sz w:val="18"/>
                <w:szCs w:val="18"/>
                <w:lang w:val="es-CO" w:eastAsia="es-CO"/>
              </w:rPr>
            </w:pPr>
            <w:r w:rsidRPr="00B05449">
              <w:rPr>
                <w:rFonts w:cs="Arial"/>
                <w:b/>
                <w:bCs/>
                <w:color w:val="000000"/>
                <w:sz w:val="18"/>
                <w:szCs w:val="18"/>
                <w:lang w:val="es-CO" w:eastAsia="es-CO"/>
              </w:rPr>
              <w:t>Responsable</w:t>
            </w:r>
          </w:p>
        </w:tc>
        <w:tc>
          <w:tcPr>
            <w:tcW w:w="1020" w:type="dxa"/>
            <w:tcBorders>
              <w:top w:val="nil"/>
              <w:left w:val="nil"/>
              <w:bottom w:val="single" w:sz="4" w:space="0" w:color="auto"/>
              <w:right w:val="single" w:sz="4" w:space="0" w:color="auto"/>
            </w:tcBorders>
            <w:shd w:val="clear" w:color="auto" w:fill="auto"/>
            <w:vAlign w:val="center"/>
            <w:hideMark/>
          </w:tcPr>
          <w:p w:rsidR="00633C23" w:rsidRPr="00B05449" w:rsidRDefault="00633C23" w:rsidP="00C41FDC">
            <w:pPr>
              <w:jc w:val="center"/>
              <w:rPr>
                <w:rFonts w:cs="Arial"/>
                <w:b/>
                <w:bCs/>
                <w:color w:val="000000"/>
                <w:sz w:val="18"/>
                <w:szCs w:val="18"/>
                <w:lang w:val="es-CO" w:eastAsia="es-CO"/>
              </w:rPr>
            </w:pPr>
            <w:r w:rsidRPr="00B05449">
              <w:rPr>
                <w:rFonts w:cs="Arial"/>
                <w:b/>
                <w:bCs/>
                <w:color w:val="000000"/>
                <w:sz w:val="18"/>
                <w:szCs w:val="18"/>
                <w:lang w:val="es-CO" w:eastAsia="es-CO"/>
              </w:rPr>
              <w:t>Trimestre</w:t>
            </w:r>
          </w:p>
        </w:tc>
        <w:tc>
          <w:tcPr>
            <w:tcW w:w="2444" w:type="dxa"/>
            <w:tcBorders>
              <w:top w:val="nil"/>
              <w:left w:val="nil"/>
              <w:bottom w:val="single" w:sz="4" w:space="0" w:color="auto"/>
              <w:right w:val="single" w:sz="4" w:space="0" w:color="auto"/>
            </w:tcBorders>
          </w:tcPr>
          <w:p w:rsidR="00633C23" w:rsidRPr="00B05449" w:rsidRDefault="00633C23" w:rsidP="00C41FDC">
            <w:pPr>
              <w:jc w:val="center"/>
              <w:rPr>
                <w:rFonts w:cs="Arial"/>
                <w:b/>
                <w:bCs/>
                <w:color w:val="000000"/>
                <w:sz w:val="18"/>
                <w:szCs w:val="18"/>
                <w:lang w:val="es-CO" w:eastAsia="es-CO"/>
              </w:rPr>
            </w:pPr>
            <w:r>
              <w:rPr>
                <w:rFonts w:cs="Arial"/>
                <w:b/>
                <w:bCs/>
                <w:color w:val="000000"/>
                <w:sz w:val="18"/>
                <w:szCs w:val="18"/>
                <w:lang w:val="es-CO" w:eastAsia="es-CO"/>
              </w:rPr>
              <w:t xml:space="preserve">Seguimiento </w:t>
            </w:r>
          </w:p>
        </w:tc>
        <w:tc>
          <w:tcPr>
            <w:tcW w:w="4962" w:type="dxa"/>
            <w:tcBorders>
              <w:top w:val="nil"/>
              <w:left w:val="nil"/>
              <w:bottom w:val="single" w:sz="4" w:space="0" w:color="auto"/>
              <w:right w:val="single" w:sz="4" w:space="0" w:color="auto"/>
            </w:tcBorders>
          </w:tcPr>
          <w:p w:rsidR="00633C23" w:rsidRPr="00B05449" w:rsidRDefault="00633C23" w:rsidP="00C41FDC">
            <w:pPr>
              <w:jc w:val="center"/>
              <w:rPr>
                <w:rFonts w:cs="Arial"/>
                <w:b/>
                <w:bCs/>
                <w:color w:val="000000"/>
                <w:sz w:val="18"/>
                <w:szCs w:val="18"/>
                <w:lang w:val="es-CO" w:eastAsia="es-CO"/>
              </w:rPr>
            </w:pPr>
            <w:r>
              <w:rPr>
                <w:rFonts w:cs="Arial"/>
                <w:b/>
                <w:bCs/>
                <w:color w:val="000000"/>
                <w:sz w:val="18"/>
                <w:szCs w:val="18"/>
                <w:lang w:val="es-CO" w:eastAsia="es-CO"/>
              </w:rPr>
              <w:t xml:space="preserve">Evidencia </w:t>
            </w:r>
          </w:p>
        </w:tc>
      </w:tr>
      <w:tr w:rsidR="00633C23" w:rsidRPr="00B05449" w:rsidTr="00633C23">
        <w:trPr>
          <w:trHeight w:val="1875"/>
        </w:trPr>
        <w:tc>
          <w:tcPr>
            <w:tcW w:w="2290" w:type="dxa"/>
            <w:tcBorders>
              <w:top w:val="nil"/>
              <w:left w:val="single" w:sz="4" w:space="0" w:color="auto"/>
              <w:bottom w:val="nil"/>
              <w:right w:val="single" w:sz="4" w:space="0" w:color="auto"/>
            </w:tcBorders>
            <w:vAlign w:val="center"/>
            <w:hideMark/>
          </w:tcPr>
          <w:p w:rsidR="00633C23" w:rsidRPr="00B05449" w:rsidRDefault="00633C23" w:rsidP="00C41FDC">
            <w:pPr>
              <w:jc w:val="left"/>
              <w:rPr>
                <w:rFonts w:cs="Arial"/>
                <w:color w:val="000000"/>
                <w:sz w:val="18"/>
                <w:szCs w:val="18"/>
                <w:lang w:val="es-CO" w:eastAsia="es-CO"/>
              </w:rPr>
            </w:pPr>
          </w:p>
        </w:tc>
        <w:tc>
          <w:tcPr>
            <w:tcW w:w="2723" w:type="dxa"/>
            <w:tcBorders>
              <w:top w:val="nil"/>
              <w:left w:val="nil"/>
              <w:bottom w:val="single" w:sz="4" w:space="0" w:color="auto"/>
              <w:right w:val="single" w:sz="4" w:space="0" w:color="auto"/>
            </w:tcBorders>
            <w:shd w:val="clear" w:color="000000" w:fill="DEEBF6"/>
            <w:vAlign w:val="bottom"/>
            <w:hideMark/>
          </w:tcPr>
          <w:p w:rsidR="00633C23" w:rsidRPr="00B05449" w:rsidRDefault="00633C23" w:rsidP="00C41FDC">
            <w:pPr>
              <w:jc w:val="left"/>
              <w:rPr>
                <w:rFonts w:cs="Arial"/>
                <w:color w:val="000000"/>
                <w:sz w:val="18"/>
                <w:szCs w:val="18"/>
                <w:lang w:val="es-CO" w:eastAsia="es-CO"/>
              </w:rPr>
            </w:pPr>
            <w:r w:rsidRPr="00B05449">
              <w:rPr>
                <w:rFonts w:cs="Arial"/>
                <w:color w:val="000000"/>
                <w:sz w:val="18"/>
                <w:szCs w:val="18"/>
                <w:lang w:val="es-CO" w:eastAsia="es-CO"/>
              </w:rPr>
              <w:t>Convocatoria pública para rendición de cuentas</w:t>
            </w:r>
          </w:p>
        </w:tc>
        <w:tc>
          <w:tcPr>
            <w:tcW w:w="1592" w:type="dxa"/>
            <w:tcBorders>
              <w:top w:val="nil"/>
              <w:left w:val="nil"/>
              <w:bottom w:val="single" w:sz="4" w:space="0" w:color="auto"/>
              <w:right w:val="single" w:sz="4" w:space="0" w:color="auto"/>
            </w:tcBorders>
            <w:shd w:val="clear" w:color="000000" w:fill="DEEBF6"/>
            <w:vAlign w:val="bottom"/>
            <w:hideMark/>
          </w:tcPr>
          <w:p w:rsidR="00633C23" w:rsidRPr="00B05449" w:rsidRDefault="00633C23" w:rsidP="00C41FDC">
            <w:pPr>
              <w:jc w:val="left"/>
              <w:rPr>
                <w:rFonts w:cs="Arial"/>
                <w:color w:val="000000"/>
                <w:sz w:val="18"/>
                <w:szCs w:val="18"/>
                <w:lang w:val="es-CO" w:eastAsia="es-CO"/>
              </w:rPr>
            </w:pPr>
            <w:r w:rsidRPr="00B05449">
              <w:rPr>
                <w:rFonts w:cs="Arial"/>
                <w:color w:val="000000"/>
                <w:sz w:val="18"/>
                <w:szCs w:val="18"/>
                <w:lang w:val="es-CO" w:eastAsia="es-CO"/>
              </w:rPr>
              <w:t>Mensaje publicado en la página web de la entidad</w:t>
            </w:r>
          </w:p>
        </w:tc>
        <w:tc>
          <w:tcPr>
            <w:tcW w:w="1341" w:type="dxa"/>
            <w:tcBorders>
              <w:top w:val="nil"/>
              <w:left w:val="nil"/>
              <w:bottom w:val="single" w:sz="4" w:space="0" w:color="auto"/>
              <w:right w:val="single" w:sz="4" w:space="0" w:color="auto"/>
            </w:tcBorders>
            <w:shd w:val="clear" w:color="000000" w:fill="DEEBF6"/>
            <w:vAlign w:val="bottom"/>
            <w:hideMark/>
          </w:tcPr>
          <w:p w:rsidR="00633C23" w:rsidRPr="00B05449" w:rsidRDefault="00633C23" w:rsidP="00C41FDC">
            <w:pPr>
              <w:jc w:val="left"/>
              <w:rPr>
                <w:rFonts w:cs="Arial"/>
                <w:color w:val="000000"/>
                <w:sz w:val="18"/>
                <w:szCs w:val="18"/>
                <w:lang w:val="es-CO" w:eastAsia="es-CO"/>
              </w:rPr>
            </w:pPr>
            <w:r w:rsidRPr="00B05449">
              <w:rPr>
                <w:rFonts w:cs="Arial"/>
                <w:color w:val="000000"/>
                <w:sz w:val="18"/>
                <w:szCs w:val="18"/>
                <w:lang w:val="es-CO" w:eastAsia="es-CO"/>
              </w:rPr>
              <w:t>Gestión de Comunicaciones</w:t>
            </w:r>
          </w:p>
        </w:tc>
        <w:tc>
          <w:tcPr>
            <w:tcW w:w="1020" w:type="dxa"/>
            <w:tcBorders>
              <w:top w:val="nil"/>
              <w:left w:val="nil"/>
              <w:bottom w:val="single" w:sz="4" w:space="0" w:color="auto"/>
              <w:right w:val="single" w:sz="4" w:space="0" w:color="auto"/>
            </w:tcBorders>
            <w:shd w:val="clear" w:color="000000" w:fill="DEEBF6"/>
            <w:vAlign w:val="bottom"/>
            <w:hideMark/>
          </w:tcPr>
          <w:p w:rsidR="00633C23" w:rsidRPr="00B05449" w:rsidRDefault="00633C23" w:rsidP="00C41FDC">
            <w:pPr>
              <w:spacing w:after="240"/>
              <w:jc w:val="center"/>
              <w:rPr>
                <w:rFonts w:cs="Arial"/>
                <w:color w:val="000000"/>
                <w:sz w:val="18"/>
                <w:szCs w:val="18"/>
                <w:lang w:val="es-CO" w:eastAsia="es-CO"/>
              </w:rPr>
            </w:pPr>
            <w:r w:rsidRPr="00B05449">
              <w:rPr>
                <w:rFonts w:cs="Arial"/>
                <w:color w:val="000000"/>
                <w:sz w:val="18"/>
                <w:szCs w:val="18"/>
                <w:lang w:val="es-CO" w:eastAsia="es-CO"/>
              </w:rPr>
              <w:t>2º y 4º</w:t>
            </w:r>
          </w:p>
        </w:tc>
        <w:tc>
          <w:tcPr>
            <w:tcW w:w="2444" w:type="dxa"/>
            <w:tcBorders>
              <w:top w:val="nil"/>
              <w:left w:val="nil"/>
              <w:bottom w:val="single" w:sz="4" w:space="0" w:color="auto"/>
              <w:right w:val="single" w:sz="4" w:space="0" w:color="auto"/>
            </w:tcBorders>
            <w:shd w:val="clear" w:color="000000" w:fill="DEEBF6"/>
          </w:tcPr>
          <w:p w:rsidR="00633C23" w:rsidRPr="00B05449" w:rsidRDefault="00633C23" w:rsidP="00C41FDC">
            <w:pPr>
              <w:spacing w:after="240"/>
              <w:jc w:val="center"/>
              <w:rPr>
                <w:rFonts w:cs="Arial"/>
                <w:color w:val="000000"/>
                <w:sz w:val="18"/>
                <w:szCs w:val="18"/>
                <w:lang w:val="es-CO" w:eastAsia="es-CO"/>
              </w:rPr>
            </w:pPr>
            <w:r>
              <w:rPr>
                <w:rFonts w:cs="Arial"/>
                <w:color w:val="000000"/>
                <w:sz w:val="18"/>
                <w:szCs w:val="18"/>
                <w:lang w:val="es-CO" w:eastAsia="es-CO"/>
              </w:rPr>
              <w:t xml:space="preserve">Este ejercicio ya se cumplió y la convocatoria se realizó por los diferentes medios de comunicación con los que cuenta la entidad. </w:t>
            </w:r>
          </w:p>
        </w:tc>
        <w:tc>
          <w:tcPr>
            <w:tcW w:w="4962" w:type="dxa"/>
            <w:tcBorders>
              <w:top w:val="nil"/>
              <w:left w:val="nil"/>
              <w:bottom w:val="single" w:sz="4" w:space="0" w:color="auto"/>
              <w:right w:val="single" w:sz="4" w:space="0" w:color="auto"/>
            </w:tcBorders>
            <w:shd w:val="clear" w:color="000000" w:fill="DEEBF6"/>
          </w:tcPr>
          <w:p w:rsidR="00633C23" w:rsidRDefault="0009317C" w:rsidP="00633C23">
            <w:pPr>
              <w:pStyle w:val="Prrafodelista"/>
              <w:numPr>
                <w:ilvl w:val="0"/>
                <w:numId w:val="5"/>
              </w:numPr>
              <w:spacing w:after="240"/>
              <w:jc w:val="center"/>
              <w:rPr>
                <w:rFonts w:cs="Arial"/>
                <w:color w:val="000000"/>
                <w:sz w:val="18"/>
                <w:szCs w:val="18"/>
                <w:lang w:eastAsia="es-CO"/>
              </w:rPr>
            </w:pPr>
            <w:hyperlink r:id="rId14" w:history="1">
              <w:r w:rsidR="00633C23" w:rsidRPr="00ED1D3C">
                <w:rPr>
                  <w:rStyle w:val="Hipervnculo"/>
                  <w:rFonts w:cs="Arial"/>
                  <w:sz w:val="18"/>
                  <w:szCs w:val="18"/>
                  <w:lang w:eastAsia="es-CO"/>
                </w:rPr>
                <w:t>https://www.facebook.com/personeriamunicipalitagui/photos/a.280793362112549/854288948096318/?type=3&amp;theater</w:t>
              </w:r>
            </w:hyperlink>
          </w:p>
          <w:p w:rsidR="00633C23" w:rsidRDefault="0009317C" w:rsidP="00633C23">
            <w:pPr>
              <w:pStyle w:val="Prrafodelista"/>
              <w:numPr>
                <w:ilvl w:val="0"/>
                <w:numId w:val="5"/>
              </w:numPr>
              <w:spacing w:after="240"/>
              <w:jc w:val="center"/>
              <w:rPr>
                <w:rFonts w:cs="Arial"/>
                <w:color w:val="000000"/>
                <w:sz w:val="18"/>
                <w:szCs w:val="18"/>
                <w:lang w:eastAsia="es-CO"/>
              </w:rPr>
            </w:pPr>
            <w:hyperlink r:id="rId15" w:history="1">
              <w:r w:rsidR="00633C23" w:rsidRPr="00ED1D3C">
                <w:rPr>
                  <w:rStyle w:val="Hipervnculo"/>
                  <w:rFonts w:cs="Arial"/>
                  <w:sz w:val="18"/>
                  <w:szCs w:val="18"/>
                  <w:lang w:eastAsia="es-CO"/>
                </w:rPr>
                <w:t>https://www.facebook.com/personeriamunicipalitagui/photos/a.278542099004342/862975417227671/?type=3&amp;theater</w:t>
              </w:r>
            </w:hyperlink>
          </w:p>
          <w:p w:rsidR="00633C23" w:rsidRDefault="0009317C" w:rsidP="00633C23">
            <w:pPr>
              <w:pStyle w:val="Prrafodelista"/>
              <w:numPr>
                <w:ilvl w:val="0"/>
                <w:numId w:val="5"/>
              </w:numPr>
              <w:spacing w:after="240"/>
              <w:jc w:val="center"/>
              <w:rPr>
                <w:rFonts w:cs="Arial"/>
                <w:color w:val="000000"/>
                <w:sz w:val="18"/>
                <w:szCs w:val="18"/>
                <w:lang w:eastAsia="es-CO"/>
              </w:rPr>
            </w:pPr>
            <w:hyperlink r:id="rId16" w:history="1">
              <w:r w:rsidR="0098141B" w:rsidRPr="00ED1D3C">
                <w:rPr>
                  <w:rStyle w:val="Hipervnculo"/>
                  <w:rFonts w:cs="Arial"/>
                  <w:sz w:val="18"/>
                  <w:szCs w:val="18"/>
                  <w:lang w:eastAsia="es-CO"/>
                </w:rPr>
                <w:t>https://www.facebook.com/personeriamunicipalitagui/photos/a.280793362112549/868664689992077/?type=3&amp;theater</w:t>
              </w:r>
            </w:hyperlink>
          </w:p>
          <w:p w:rsidR="0098141B" w:rsidRPr="00633C23" w:rsidRDefault="0098141B" w:rsidP="0098141B">
            <w:pPr>
              <w:pStyle w:val="Prrafodelista"/>
              <w:spacing w:after="240"/>
              <w:jc w:val="center"/>
              <w:rPr>
                <w:rFonts w:cs="Arial"/>
                <w:color w:val="000000"/>
                <w:sz w:val="18"/>
                <w:szCs w:val="18"/>
                <w:lang w:eastAsia="es-CO"/>
              </w:rPr>
            </w:pPr>
          </w:p>
        </w:tc>
      </w:tr>
      <w:tr w:rsidR="00633C23" w:rsidRPr="00B05449" w:rsidTr="00633C23">
        <w:trPr>
          <w:trHeight w:val="735"/>
        </w:trPr>
        <w:tc>
          <w:tcPr>
            <w:tcW w:w="22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33C23" w:rsidRPr="00B05449" w:rsidRDefault="00633C23" w:rsidP="00C41FDC">
            <w:pPr>
              <w:jc w:val="left"/>
              <w:rPr>
                <w:rFonts w:cs="Arial"/>
                <w:color w:val="000000"/>
                <w:sz w:val="18"/>
                <w:szCs w:val="18"/>
                <w:lang w:val="es-CO" w:eastAsia="es-CO"/>
              </w:rPr>
            </w:pPr>
            <w:r w:rsidRPr="00B05449">
              <w:rPr>
                <w:rFonts w:cs="Arial"/>
                <w:color w:val="000000"/>
                <w:sz w:val="18"/>
                <w:szCs w:val="18"/>
                <w:lang w:val="es-CO" w:eastAsia="es-CO"/>
              </w:rPr>
              <w:t>2. Diálogo de doble vía con las  personas y sus organizaciones</w:t>
            </w:r>
          </w:p>
        </w:tc>
        <w:tc>
          <w:tcPr>
            <w:tcW w:w="2723" w:type="dxa"/>
            <w:tcBorders>
              <w:top w:val="nil"/>
              <w:left w:val="nil"/>
              <w:bottom w:val="single" w:sz="4" w:space="0" w:color="auto"/>
              <w:right w:val="single" w:sz="4" w:space="0" w:color="auto"/>
            </w:tcBorders>
            <w:shd w:val="clear" w:color="000000" w:fill="DEEBF6"/>
            <w:vAlign w:val="bottom"/>
            <w:hideMark/>
          </w:tcPr>
          <w:p w:rsidR="00633C23" w:rsidRPr="00B05449" w:rsidRDefault="00633C23" w:rsidP="00C41FDC">
            <w:pPr>
              <w:jc w:val="left"/>
              <w:rPr>
                <w:rFonts w:cs="Arial"/>
                <w:color w:val="000000"/>
                <w:sz w:val="18"/>
                <w:szCs w:val="18"/>
                <w:lang w:val="es-CO" w:eastAsia="es-CO"/>
              </w:rPr>
            </w:pPr>
            <w:r w:rsidRPr="00B05449">
              <w:rPr>
                <w:rFonts w:cs="Arial"/>
                <w:color w:val="000000"/>
                <w:sz w:val="18"/>
                <w:szCs w:val="18"/>
                <w:lang w:val="es-CO" w:eastAsia="es-CO"/>
              </w:rPr>
              <w:t>Rendición pública de cuentas</w:t>
            </w:r>
          </w:p>
        </w:tc>
        <w:tc>
          <w:tcPr>
            <w:tcW w:w="1592" w:type="dxa"/>
            <w:tcBorders>
              <w:top w:val="nil"/>
              <w:left w:val="nil"/>
              <w:bottom w:val="single" w:sz="4" w:space="0" w:color="auto"/>
              <w:right w:val="single" w:sz="4" w:space="0" w:color="auto"/>
            </w:tcBorders>
            <w:shd w:val="clear" w:color="000000" w:fill="DEEBF6"/>
            <w:vAlign w:val="bottom"/>
            <w:hideMark/>
          </w:tcPr>
          <w:p w:rsidR="00633C23" w:rsidRPr="00B05449" w:rsidRDefault="00633C23" w:rsidP="00C41FDC">
            <w:pPr>
              <w:jc w:val="left"/>
              <w:rPr>
                <w:rFonts w:cs="Arial"/>
                <w:color w:val="000000"/>
                <w:sz w:val="18"/>
                <w:szCs w:val="18"/>
                <w:lang w:val="es-CO" w:eastAsia="es-CO"/>
              </w:rPr>
            </w:pPr>
            <w:r w:rsidRPr="00B05449">
              <w:rPr>
                <w:rFonts w:cs="Arial"/>
                <w:color w:val="000000"/>
                <w:sz w:val="18"/>
                <w:szCs w:val="18"/>
                <w:lang w:val="es-CO" w:eastAsia="es-CO"/>
              </w:rPr>
              <w:t>Presentación en vivo de la rendición de cuentas</w:t>
            </w:r>
          </w:p>
        </w:tc>
        <w:tc>
          <w:tcPr>
            <w:tcW w:w="1341" w:type="dxa"/>
            <w:tcBorders>
              <w:top w:val="nil"/>
              <w:left w:val="nil"/>
              <w:bottom w:val="single" w:sz="4" w:space="0" w:color="auto"/>
              <w:right w:val="single" w:sz="4" w:space="0" w:color="auto"/>
            </w:tcBorders>
            <w:shd w:val="clear" w:color="000000" w:fill="DEEBF6"/>
            <w:vAlign w:val="bottom"/>
            <w:hideMark/>
          </w:tcPr>
          <w:p w:rsidR="00633C23" w:rsidRPr="00B05449" w:rsidRDefault="00633C23" w:rsidP="00C41FDC">
            <w:pPr>
              <w:jc w:val="left"/>
              <w:rPr>
                <w:rFonts w:cs="Arial"/>
                <w:color w:val="000000"/>
                <w:sz w:val="18"/>
                <w:szCs w:val="18"/>
                <w:lang w:val="es-CO" w:eastAsia="es-CO"/>
              </w:rPr>
            </w:pPr>
            <w:r w:rsidRPr="00B05449">
              <w:rPr>
                <w:rFonts w:cs="Arial"/>
                <w:color w:val="000000"/>
                <w:sz w:val="18"/>
                <w:szCs w:val="18"/>
                <w:lang w:val="es-CO" w:eastAsia="es-CO"/>
              </w:rPr>
              <w:t xml:space="preserve">Grupo de trabajo encargado de la logística </w:t>
            </w:r>
          </w:p>
        </w:tc>
        <w:tc>
          <w:tcPr>
            <w:tcW w:w="1020" w:type="dxa"/>
            <w:tcBorders>
              <w:top w:val="nil"/>
              <w:left w:val="nil"/>
              <w:bottom w:val="single" w:sz="4" w:space="0" w:color="auto"/>
              <w:right w:val="single" w:sz="4" w:space="0" w:color="auto"/>
            </w:tcBorders>
            <w:shd w:val="clear" w:color="000000" w:fill="DEEBF6"/>
            <w:vAlign w:val="bottom"/>
            <w:hideMark/>
          </w:tcPr>
          <w:p w:rsidR="00633C23" w:rsidRPr="00B05449" w:rsidRDefault="00633C23" w:rsidP="00C41FDC">
            <w:pPr>
              <w:spacing w:after="240"/>
              <w:jc w:val="center"/>
              <w:rPr>
                <w:rFonts w:cs="Arial"/>
                <w:color w:val="000000"/>
                <w:sz w:val="18"/>
                <w:szCs w:val="18"/>
                <w:lang w:val="es-CO" w:eastAsia="es-CO"/>
              </w:rPr>
            </w:pPr>
            <w:r w:rsidRPr="00B05449">
              <w:rPr>
                <w:rFonts w:cs="Arial"/>
                <w:color w:val="000000"/>
                <w:sz w:val="18"/>
                <w:szCs w:val="18"/>
                <w:lang w:val="es-CO" w:eastAsia="es-CO"/>
              </w:rPr>
              <w:t>2º y 4º</w:t>
            </w:r>
          </w:p>
        </w:tc>
        <w:tc>
          <w:tcPr>
            <w:tcW w:w="2444" w:type="dxa"/>
            <w:tcBorders>
              <w:top w:val="nil"/>
              <w:left w:val="nil"/>
              <w:bottom w:val="single" w:sz="4" w:space="0" w:color="auto"/>
              <w:right w:val="single" w:sz="4" w:space="0" w:color="auto"/>
            </w:tcBorders>
            <w:shd w:val="clear" w:color="000000" w:fill="DEEBF6"/>
          </w:tcPr>
          <w:p w:rsidR="00633C23" w:rsidRPr="00B05449" w:rsidRDefault="00D15EC7" w:rsidP="00C41FDC">
            <w:pPr>
              <w:spacing w:after="240"/>
              <w:jc w:val="center"/>
              <w:rPr>
                <w:rFonts w:cs="Arial"/>
                <w:color w:val="000000"/>
                <w:sz w:val="18"/>
                <w:szCs w:val="18"/>
                <w:lang w:val="es-CO" w:eastAsia="es-CO"/>
              </w:rPr>
            </w:pPr>
            <w:r>
              <w:rPr>
                <w:rFonts w:cs="Arial"/>
                <w:color w:val="000000"/>
                <w:sz w:val="18"/>
                <w:szCs w:val="18"/>
                <w:lang w:val="es-CO" w:eastAsia="es-CO"/>
              </w:rPr>
              <w:t xml:space="preserve">La Rendición de Cuentas se llevó a cabo el 10 de julio a través de una transmisión en vivo por Facebook Live </w:t>
            </w:r>
          </w:p>
        </w:tc>
        <w:tc>
          <w:tcPr>
            <w:tcW w:w="4962" w:type="dxa"/>
            <w:tcBorders>
              <w:top w:val="nil"/>
              <w:left w:val="nil"/>
              <w:bottom w:val="single" w:sz="4" w:space="0" w:color="auto"/>
              <w:right w:val="single" w:sz="4" w:space="0" w:color="auto"/>
            </w:tcBorders>
            <w:shd w:val="clear" w:color="000000" w:fill="DEEBF6"/>
          </w:tcPr>
          <w:p w:rsidR="00633C23" w:rsidRPr="0098141B" w:rsidRDefault="0009317C" w:rsidP="0098141B">
            <w:pPr>
              <w:pStyle w:val="Prrafodelista"/>
              <w:numPr>
                <w:ilvl w:val="0"/>
                <w:numId w:val="6"/>
              </w:numPr>
              <w:spacing w:after="240"/>
              <w:jc w:val="center"/>
              <w:rPr>
                <w:rFonts w:cs="Arial"/>
                <w:color w:val="000000"/>
                <w:sz w:val="18"/>
                <w:szCs w:val="18"/>
                <w:lang w:eastAsia="es-CO"/>
              </w:rPr>
            </w:pPr>
            <w:hyperlink r:id="rId17" w:history="1">
              <w:r w:rsidR="0098141B" w:rsidRPr="0098141B">
                <w:rPr>
                  <w:rStyle w:val="Hipervnculo"/>
                  <w:rFonts w:cs="Arial"/>
                  <w:sz w:val="18"/>
                  <w:szCs w:val="18"/>
                  <w:lang w:eastAsia="es-CO"/>
                </w:rPr>
                <w:t>https://www.facebook.com/personeriamunicipalitagui/videos/873628162829063/</w:t>
              </w:r>
            </w:hyperlink>
          </w:p>
          <w:p w:rsidR="0098141B" w:rsidRPr="00B05449" w:rsidRDefault="0098141B" w:rsidP="00C41FDC">
            <w:pPr>
              <w:spacing w:after="240"/>
              <w:jc w:val="center"/>
              <w:rPr>
                <w:rFonts w:cs="Arial"/>
                <w:color w:val="000000"/>
                <w:sz w:val="18"/>
                <w:szCs w:val="18"/>
                <w:lang w:val="es-CO" w:eastAsia="es-CO"/>
              </w:rPr>
            </w:pPr>
          </w:p>
        </w:tc>
      </w:tr>
      <w:tr w:rsidR="00633C23" w:rsidRPr="00B05449" w:rsidTr="00633C23">
        <w:trPr>
          <w:trHeight w:val="975"/>
        </w:trPr>
        <w:tc>
          <w:tcPr>
            <w:tcW w:w="2290" w:type="dxa"/>
            <w:vMerge/>
            <w:tcBorders>
              <w:top w:val="single" w:sz="4" w:space="0" w:color="auto"/>
              <w:left w:val="single" w:sz="4" w:space="0" w:color="auto"/>
              <w:bottom w:val="single" w:sz="4" w:space="0" w:color="000000"/>
              <w:right w:val="single" w:sz="4" w:space="0" w:color="auto"/>
            </w:tcBorders>
            <w:vAlign w:val="center"/>
            <w:hideMark/>
          </w:tcPr>
          <w:p w:rsidR="00633C23" w:rsidRPr="00B05449" w:rsidRDefault="00633C23" w:rsidP="00C41FDC">
            <w:pPr>
              <w:jc w:val="left"/>
              <w:rPr>
                <w:rFonts w:cs="Arial"/>
                <w:color w:val="000000"/>
                <w:sz w:val="18"/>
                <w:szCs w:val="18"/>
                <w:lang w:val="es-CO" w:eastAsia="es-CO"/>
              </w:rPr>
            </w:pPr>
          </w:p>
        </w:tc>
        <w:tc>
          <w:tcPr>
            <w:tcW w:w="2723" w:type="dxa"/>
            <w:tcBorders>
              <w:top w:val="nil"/>
              <w:left w:val="nil"/>
              <w:bottom w:val="single" w:sz="4" w:space="0" w:color="auto"/>
              <w:right w:val="single" w:sz="4" w:space="0" w:color="auto"/>
            </w:tcBorders>
            <w:shd w:val="clear" w:color="000000" w:fill="DEEBF6"/>
            <w:vAlign w:val="bottom"/>
            <w:hideMark/>
          </w:tcPr>
          <w:p w:rsidR="00633C23" w:rsidRPr="00B05449" w:rsidRDefault="00633C23" w:rsidP="00C41FDC">
            <w:pPr>
              <w:jc w:val="left"/>
              <w:rPr>
                <w:rFonts w:cs="Arial"/>
                <w:color w:val="000000"/>
                <w:sz w:val="18"/>
                <w:szCs w:val="18"/>
                <w:lang w:val="es-CO" w:eastAsia="es-CO"/>
              </w:rPr>
            </w:pPr>
            <w:r w:rsidRPr="00B05449">
              <w:rPr>
                <w:rFonts w:cs="Arial"/>
                <w:color w:val="000000"/>
                <w:sz w:val="18"/>
                <w:szCs w:val="18"/>
                <w:lang w:val="es-CO" w:eastAsia="es-CO"/>
              </w:rPr>
              <w:t>Recepción de preguntas, sugerencias y comentarios de la rendición</w:t>
            </w:r>
          </w:p>
        </w:tc>
        <w:tc>
          <w:tcPr>
            <w:tcW w:w="1592" w:type="dxa"/>
            <w:tcBorders>
              <w:top w:val="nil"/>
              <w:left w:val="nil"/>
              <w:bottom w:val="single" w:sz="4" w:space="0" w:color="auto"/>
              <w:right w:val="single" w:sz="4" w:space="0" w:color="auto"/>
            </w:tcBorders>
            <w:shd w:val="clear" w:color="000000" w:fill="DEEBF6"/>
            <w:vAlign w:val="bottom"/>
            <w:hideMark/>
          </w:tcPr>
          <w:p w:rsidR="00633C23" w:rsidRPr="00B05449" w:rsidRDefault="00633C23" w:rsidP="00C41FDC">
            <w:pPr>
              <w:jc w:val="left"/>
              <w:rPr>
                <w:rFonts w:cs="Arial"/>
                <w:color w:val="000000"/>
                <w:sz w:val="18"/>
                <w:szCs w:val="18"/>
                <w:lang w:val="es-CO" w:eastAsia="es-CO"/>
              </w:rPr>
            </w:pPr>
            <w:r w:rsidRPr="00B05449">
              <w:rPr>
                <w:rFonts w:cs="Arial"/>
                <w:color w:val="000000"/>
                <w:sz w:val="18"/>
                <w:szCs w:val="18"/>
                <w:lang w:val="es-CO" w:eastAsia="es-CO"/>
              </w:rPr>
              <w:t>Encuesta</w:t>
            </w:r>
          </w:p>
        </w:tc>
        <w:tc>
          <w:tcPr>
            <w:tcW w:w="1341" w:type="dxa"/>
            <w:tcBorders>
              <w:top w:val="nil"/>
              <w:left w:val="nil"/>
              <w:bottom w:val="single" w:sz="4" w:space="0" w:color="auto"/>
              <w:right w:val="single" w:sz="4" w:space="0" w:color="auto"/>
            </w:tcBorders>
            <w:shd w:val="clear" w:color="000000" w:fill="DEEBF6"/>
            <w:vAlign w:val="bottom"/>
            <w:hideMark/>
          </w:tcPr>
          <w:p w:rsidR="00633C23" w:rsidRPr="00B05449" w:rsidRDefault="00633C23" w:rsidP="00C41FDC">
            <w:pPr>
              <w:jc w:val="left"/>
              <w:rPr>
                <w:rFonts w:cs="Arial"/>
                <w:color w:val="000000"/>
                <w:sz w:val="18"/>
                <w:szCs w:val="18"/>
                <w:lang w:val="es-CO" w:eastAsia="es-CO"/>
              </w:rPr>
            </w:pPr>
            <w:r w:rsidRPr="00B05449">
              <w:rPr>
                <w:rFonts w:cs="Arial"/>
                <w:color w:val="000000"/>
                <w:sz w:val="18"/>
                <w:szCs w:val="18"/>
                <w:lang w:val="es-CO" w:eastAsia="es-CO"/>
              </w:rPr>
              <w:t xml:space="preserve">Grupo de trabajo encargado de la logística </w:t>
            </w:r>
          </w:p>
        </w:tc>
        <w:tc>
          <w:tcPr>
            <w:tcW w:w="1020" w:type="dxa"/>
            <w:tcBorders>
              <w:top w:val="nil"/>
              <w:left w:val="nil"/>
              <w:bottom w:val="single" w:sz="4" w:space="0" w:color="auto"/>
              <w:right w:val="single" w:sz="4" w:space="0" w:color="auto"/>
            </w:tcBorders>
            <w:shd w:val="clear" w:color="000000" w:fill="DEEBF6"/>
            <w:vAlign w:val="center"/>
            <w:hideMark/>
          </w:tcPr>
          <w:p w:rsidR="00633C23" w:rsidRPr="00B05449" w:rsidRDefault="00633C23" w:rsidP="00C41FDC">
            <w:pPr>
              <w:spacing w:after="240"/>
              <w:jc w:val="center"/>
              <w:rPr>
                <w:rFonts w:cs="Arial"/>
                <w:color w:val="000000"/>
                <w:sz w:val="18"/>
                <w:szCs w:val="18"/>
                <w:lang w:val="es-CO" w:eastAsia="es-CO"/>
              </w:rPr>
            </w:pPr>
            <w:r w:rsidRPr="00B05449">
              <w:rPr>
                <w:rFonts w:cs="Arial"/>
                <w:color w:val="000000"/>
                <w:sz w:val="18"/>
                <w:szCs w:val="18"/>
                <w:lang w:val="es-CO" w:eastAsia="es-CO"/>
              </w:rPr>
              <w:t>2º y 4º</w:t>
            </w:r>
          </w:p>
        </w:tc>
        <w:tc>
          <w:tcPr>
            <w:tcW w:w="2444" w:type="dxa"/>
            <w:tcBorders>
              <w:top w:val="nil"/>
              <w:left w:val="nil"/>
              <w:bottom w:val="single" w:sz="4" w:space="0" w:color="auto"/>
              <w:right w:val="single" w:sz="4" w:space="0" w:color="auto"/>
            </w:tcBorders>
            <w:shd w:val="clear" w:color="000000" w:fill="DEEBF6"/>
          </w:tcPr>
          <w:p w:rsidR="00633C23" w:rsidRPr="00B05449" w:rsidRDefault="00D15EC7" w:rsidP="00D15EC7">
            <w:pPr>
              <w:spacing w:after="240"/>
              <w:jc w:val="center"/>
              <w:rPr>
                <w:rFonts w:cs="Arial"/>
                <w:color w:val="000000"/>
                <w:sz w:val="18"/>
                <w:szCs w:val="18"/>
                <w:lang w:val="es-CO" w:eastAsia="es-CO"/>
              </w:rPr>
            </w:pPr>
            <w:r>
              <w:rPr>
                <w:rFonts w:cs="Arial"/>
                <w:color w:val="000000"/>
                <w:sz w:val="18"/>
                <w:szCs w:val="18"/>
                <w:lang w:val="es-CO" w:eastAsia="es-CO"/>
              </w:rPr>
              <w:t xml:space="preserve">En el enlace adjunto se encuentra el informe donde reposan las preguntas y sugerencias que los ciudadanos hicieron el día del ejercicio. </w:t>
            </w:r>
          </w:p>
        </w:tc>
        <w:tc>
          <w:tcPr>
            <w:tcW w:w="4962" w:type="dxa"/>
            <w:tcBorders>
              <w:top w:val="nil"/>
              <w:left w:val="nil"/>
              <w:bottom w:val="single" w:sz="4" w:space="0" w:color="auto"/>
              <w:right w:val="single" w:sz="4" w:space="0" w:color="auto"/>
            </w:tcBorders>
            <w:shd w:val="clear" w:color="000000" w:fill="DEEBF6"/>
          </w:tcPr>
          <w:p w:rsidR="00633C23" w:rsidRDefault="0009317C" w:rsidP="0098141B">
            <w:pPr>
              <w:pStyle w:val="Prrafodelista"/>
              <w:numPr>
                <w:ilvl w:val="0"/>
                <w:numId w:val="6"/>
              </w:numPr>
              <w:spacing w:after="240"/>
              <w:jc w:val="center"/>
              <w:rPr>
                <w:rFonts w:cs="Arial"/>
                <w:color w:val="000000"/>
                <w:sz w:val="18"/>
                <w:szCs w:val="18"/>
                <w:lang w:eastAsia="es-CO"/>
              </w:rPr>
            </w:pPr>
            <w:hyperlink r:id="rId18" w:history="1">
              <w:r w:rsidR="0098141B" w:rsidRPr="00ED1D3C">
                <w:rPr>
                  <w:rStyle w:val="Hipervnculo"/>
                  <w:rFonts w:cs="Arial"/>
                  <w:sz w:val="18"/>
                  <w:szCs w:val="18"/>
                  <w:lang w:eastAsia="es-CO"/>
                </w:rPr>
                <w:t>https://personeriaitagui.gov.co/uploads/entidad/control/0e473-informe-de-alistamiento---rendicion-de-cuentas-2018-i.pdf</w:t>
              </w:r>
            </w:hyperlink>
          </w:p>
          <w:p w:rsidR="0098141B" w:rsidRPr="0098141B" w:rsidRDefault="0098141B" w:rsidP="0098141B">
            <w:pPr>
              <w:pStyle w:val="Prrafodelista"/>
              <w:spacing w:after="240"/>
              <w:jc w:val="center"/>
              <w:rPr>
                <w:rFonts w:cs="Arial"/>
                <w:color w:val="000000"/>
                <w:sz w:val="18"/>
                <w:szCs w:val="18"/>
                <w:lang w:eastAsia="es-CO"/>
              </w:rPr>
            </w:pPr>
          </w:p>
        </w:tc>
      </w:tr>
      <w:tr w:rsidR="00633C23" w:rsidRPr="00B05449" w:rsidTr="00633C23">
        <w:trPr>
          <w:trHeight w:val="885"/>
        </w:trPr>
        <w:tc>
          <w:tcPr>
            <w:tcW w:w="2290" w:type="dxa"/>
            <w:vMerge w:val="restart"/>
            <w:tcBorders>
              <w:top w:val="nil"/>
              <w:left w:val="single" w:sz="4" w:space="0" w:color="auto"/>
              <w:bottom w:val="single" w:sz="4" w:space="0" w:color="000000"/>
              <w:right w:val="single" w:sz="4" w:space="0" w:color="auto"/>
            </w:tcBorders>
            <w:shd w:val="clear" w:color="auto" w:fill="auto"/>
            <w:vAlign w:val="center"/>
            <w:hideMark/>
          </w:tcPr>
          <w:p w:rsidR="00633C23" w:rsidRPr="00B05449" w:rsidRDefault="00633C23" w:rsidP="00C41FDC">
            <w:pPr>
              <w:jc w:val="center"/>
              <w:rPr>
                <w:rFonts w:cs="Arial"/>
                <w:color w:val="000000"/>
                <w:sz w:val="18"/>
                <w:szCs w:val="18"/>
                <w:lang w:val="es-CO" w:eastAsia="es-CO"/>
              </w:rPr>
            </w:pPr>
            <w:r w:rsidRPr="00B05449">
              <w:rPr>
                <w:rFonts w:cs="Arial"/>
                <w:color w:val="000000"/>
                <w:sz w:val="18"/>
                <w:szCs w:val="18"/>
                <w:lang w:val="es-CO" w:eastAsia="es-CO"/>
              </w:rPr>
              <w:lastRenderedPageBreak/>
              <w:t>3. Incentivos para motivar la cultura de la rendición y petición de cuentas</w:t>
            </w:r>
          </w:p>
        </w:tc>
        <w:tc>
          <w:tcPr>
            <w:tcW w:w="2723" w:type="dxa"/>
            <w:tcBorders>
              <w:top w:val="nil"/>
              <w:left w:val="nil"/>
              <w:bottom w:val="single" w:sz="4" w:space="0" w:color="auto"/>
              <w:right w:val="single" w:sz="4" w:space="0" w:color="auto"/>
            </w:tcBorders>
            <w:shd w:val="clear" w:color="000000" w:fill="DEEBF6"/>
            <w:vAlign w:val="bottom"/>
            <w:hideMark/>
          </w:tcPr>
          <w:p w:rsidR="00633C23" w:rsidRPr="00B05449" w:rsidRDefault="00633C23" w:rsidP="00C41FDC">
            <w:pPr>
              <w:jc w:val="left"/>
              <w:rPr>
                <w:rFonts w:cs="Arial"/>
                <w:color w:val="000000"/>
                <w:sz w:val="18"/>
                <w:szCs w:val="18"/>
                <w:lang w:val="es-CO" w:eastAsia="es-CO"/>
              </w:rPr>
            </w:pPr>
            <w:r w:rsidRPr="00B05449">
              <w:rPr>
                <w:rFonts w:cs="Arial"/>
                <w:color w:val="000000"/>
                <w:sz w:val="18"/>
                <w:szCs w:val="18"/>
                <w:lang w:val="es-CO" w:eastAsia="es-CO"/>
              </w:rPr>
              <w:t xml:space="preserve">Fortalecer el foro respecto a los temas </w:t>
            </w:r>
            <w:r w:rsidR="0098141B" w:rsidRPr="00B05449">
              <w:rPr>
                <w:rFonts w:cs="Arial"/>
                <w:color w:val="000000"/>
                <w:sz w:val="18"/>
                <w:szCs w:val="18"/>
                <w:lang w:val="es-CO" w:eastAsia="es-CO"/>
              </w:rPr>
              <w:t>más</w:t>
            </w:r>
            <w:r w:rsidRPr="00B05449">
              <w:rPr>
                <w:rFonts w:cs="Arial"/>
                <w:color w:val="000000"/>
                <w:sz w:val="18"/>
                <w:szCs w:val="18"/>
                <w:lang w:val="es-CO" w:eastAsia="es-CO"/>
              </w:rPr>
              <w:t xml:space="preserve"> importantes que se esperan tratar en la rendición de cuentas</w:t>
            </w:r>
          </w:p>
        </w:tc>
        <w:tc>
          <w:tcPr>
            <w:tcW w:w="1592" w:type="dxa"/>
            <w:tcBorders>
              <w:top w:val="nil"/>
              <w:left w:val="nil"/>
              <w:bottom w:val="single" w:sz="4" w:space="0" w:color="auto"/>
              <w:right w:val="single" w:sz="4" w:space="0" w:color="auto"/>
            </w:tcBorders>
            <w:shd w:val="clear" w:color="000000" w:fill="DEEBF6"/>
            <w:vAlign w:val="bottom"/>
            <w:hideMark/>
          </w:tcPr>
          <w:p w:rsidR="00633C23" w:rsidRPr="00B05449" w:rsidRDefault="00633C23" w:rsidP="00C41FDC">
            <w:pPr>
              <w:jc w:val="left"/>
              <w:rPr>
                <w:rFonts w:cs="Arial"/>
                <w:color w:val="000000"/>
                <w:sz w:val="18"/>
                <w:szCs w:val="18"/>
                <w:lang w:val="es-CO" w:eastAsia="es-CO"/>
              </w:rPr>
            </w:pPr>
            <w:r w:rsidRPr="00B05449">
              <w:rPr>
                <w:rFonts w:cs="Arial"/>
                <w:color w:val="000000"/>
                <w:sz w:val="18"/>
                <w:szCs w:val="18"/>
                <w:lang w:val="es-CO" w:eastAsia="es-CO"/>
              </w:rPr>
              <w:t>Publicación en la página web</w:t>
            </w:r>
          </w:p>
        </w:tc>
        <w:tc>
          <w:tcPr>
            <w:tcW w:w="1341" w:type="dxa"/>
            <w:tcBorders>
              <w:top w:val="nil"/>
              <w:left w:val="nil"/>
              <w:bottom w:val="single" w:sz="4" w:space="0" w:color="auto"/>
              <w:right w:val="single" w:sz="4" w:space="0" w:color="auto"/>
            </w:tcBorders>
            <w:shd w:val="clear" w:color="000000" w:fill="DEEBF6"/>
            <w:vAlign w:val="bottom"/>
            <w:hideMark/>
          </w:tcPr>
          <w:p w:rsidR="00633C23" w:rsidRPr="00B05449" w:rsidRDefault="00633C23" w:rsidP="00C41FDC">
            <w:pPr>
              <w:jc w:val="left"/>
              <w:rPr>
                <w:rFonts w:cs="Arial"/>
                <w:color w:val="000000"/>
                <w:sz w:val="18"/>
                <w:szCs w:val="18"/>
                <w:lang w:val="es-CO" w:eastAsia="es-CO"/>
              </w:rPr>
            </w:pPr>
            <w:r w:rsidRPr="00B05449">
              <w:rPr>
                <w:rFonts w:cs="Arial"/>
                <w:color w:val="000000"/>
                <w:sz w:val="18"/>
                <w:szCs w:val="18"/>
                <w:lang w:val="es-CO" w:eastAsia="es-CO"/>
              </w:rPr>
              <w:t>Gestión de Comunicaciones</w:t>
            </w:r>
          </w:p>
        </w:tc>
        <w:tc>
          <w:tcPr>
            <w:tcW w:w="1020" w:type="dxa"/>
            <w:tcBorders>
              <w:top w:val="nil"/>
              <w:left w:val="nil"/>
              <w:bottom w:val="single" w:sz="4" w:space="0" w:color="auto"/>
              <w:right w:val="single" w:sz="4" w:space="0" w:color="auto"/>
            </w:tcBorders>
            <w:shd w:val="clear" w:color="000000" w:fill="DEEBF6"/>
            <w:vAlign w:val="center"/>
            <w:hideMark/>
          </w:tcPr>
          <w:p w:rsidR="00633C23" w:rsidRPr="00B05449" w:rsidRDefault="00633C23" w:rsidP="00C41FDC">
            <w:pPr>
              <w:spacing w:after="240"/>
              <w:jc w:val="center"/>
              <w:rPr>
                <w:rFonts w:cs="Arial"/>
                <w:color w:val="000000"/>
                <w:sz w:val="18"/>
                <w:szCs w:val="18"/>
                <w:lang w:val="es-CO" w:eastAsia="es-CO"/>
              </w:rPr>
            </w:pPr>
            <w:r w:rsidRPr="00B05449">
              <w:rPr>
                <w:rFonts w:cs="Arial"/>
                <w:color w:val="000000"/>
                <w:sz w:val="18"/>
                <w:szCs w:val="18"/>
                <w:lang w:val="es-CO" w:eastAsia="es-CO"/>
              </w:rPr>
              <w:t>2º y 4º</w:t>
            </w:r>
          </w:p>
        </w:tc>
        <w:tc>
          <w:tcPr>
            <w:tcW w:w="2444" w:type="dxa"/>
            <w:tcBorders>
              <w:top w:val="nil"/>
              <w:left w:val="nil"/>
              <w:bottom w:val="single" w:sz="4" w:space="0" w:color="auto"/>
              <w:right w:val="single" w:sz="4" w:space="0" w:color="auto"/>
            </w:tcBorders>
            <w:shd w:val="clear" w:color="000000" w:fill="DEEBF6"/>
          </w:tcPr>
          <w:p w:rsidR="00633C23" w:rsidRPr="00B05449" w:rsidRDefault="0098141B" w:rsidP="00C41FDC">
            <w:pPr>
              <w:spacing w:after="240"/>
              <w:jc w:val="center"/>
              <w:rPr>
                <w:rFonts w:cs="Arial"/>
                <w:color w:val="000000"/>
                <w:sz w:val="18"/>
                <w:szCs w:val="18"/>
                <w:lang w:val="es-CO" w:eastAsia="es-CO"/>
              </w:rPr>
            </w:pPr>
            <w:r>
              <w:rPr>
                <w:rFonts w:cs="Arial"/>
                <w:color w:val="000000"/>
                <w:sz w:val="18"/>
                <w:szCs w:val="18"/>
                <w:lang w:val="es-CO" w:eastAsia="es-CO"/>
              </w:rPr>
              <w:t xml:space="preserve">En esta actividad e habilito una encuesta en el sitio web para que la comunidad votara sobre el tema de su interés, y se difundió por diferentes medios de comunicación para que la comunidad participará. </w:t>
            </w:r>
          </w:p>
        </w:tc>
        <w:tc>
          <w:tcPr>
            <w:tcW w:w="4962" w:type="dxa"/>
            <w:tcBorders>
              <w:top w:val="nil"/>
              <w:left w:val="nil"/>
              <w:bottom w:val="single" w:sz="4" w:space="0" w:color="auto"/>
              <w:right w:val="single" w:sz="4" w:space="0" w:color="auto"/>
            </w:tcBorders>
            <w:shd w:val="clear" w:color="000000" w:fill="DEEBF6"/>
          </w:tcPr>
          <w:p w:rsidR="00633C23" w:rsidRDefault="0009317C" w:rsidP="0098141B">
            <w:pPr>
              <w:pStyle w:val="Prrafodelista"/>
              <w:numPr>
                <w:ilvl w:val="0"/>
                <w:numId w:val="6"/>
              </w:numPr>
              <w:spacing w:after="240"/>
              <w:jc w:val="center"/>
              <w:rPr>
                <w:rFonts w:cs="Arial"/>
                <w:color w:val="000000"/>
                <w:sz w:val="18"/>
                <w:szCs w:val="18"/>
                <w:lang w:eastAsia="es-CO"/>
              </w:rPr>
            </w:pPr>
            <w:hyperlink r:id="rId19" w:history="1">
              <w:r w:rsidR="0098141B" w:rsidRPr="00ED1D3C">
                <w:rPr>
                  <w:rStyle w:val="Hipervnculo"/>
                  <w:rFonts w:cs="Arial"/>
                  <w:sz w:val="18"/>
                  <w:szCs w:val="18"/>
                  <w:lang w:eastAsia="es-CO"/>
                </w:rPr>
                <w:t>https://www.facebook.com/personeriamunicipalitagui/photos/a.280793362112549/870660203125859/?type=3&amp;theater</w:t>
              </w:r>
            </w:hyperlink>
          </w:p>
          <w:p w:rsidR="0098141B" w:rsidRDefault="0009317C" w:rsidP="0098141B">
            <w:pPr>
              <w:pStyle w:val="Prrafodelista"/>
              <w:numPr>
                <w:ilvl w:val="0"/>
                <w:numId w:val="6"/>
              </w:numPr>
              <w:spacing w:after="240"/>
              <w:jc w:val="center"/>
              <w:rPr>
                <w:rFonts w:cs="Arial"/>
                <w:color w:val="000000"/>
                <w:sz w:val="18"/>
                <w:szCs w:val="18"/>
                <w:lang w:eastAsia="es-CO"/>
              </w:rPr>
            </w:pPr>
            <w:hyperlink r:id="rId20" w:history="1">
              <w:r w:rsidR="0098141B" w:rsidRPr="00ED1D3C">
                <w:rPr>
                  <w:rStyle w:val="Hipervnculo"/>
                  <w:rFonts w:cs="Arial"/>
                  <w:sz w:val="18"/>
                  <w:szCs w:val="18"/>
                  <w:lang w:eastAsia="es-CO"/>
                </w:rPr>
                <w:t>https://personeriaitagui.gov.co/sitio/encuestas/9</w:t>
              </w:r>
            </w:hyperlink>
          </w:p>
          <w:p w:rsidR="0098141B" w:rsidRPr="0098141B" w:rsidRDefault="0098141B" w:rsidP="0098141B">
            <w:pPr>
              <w:pStyle w:val="Prrafodelista"/>
              <w:spacing w:after="240"/>
              <w:jc w:val="center"/>
              <w:rPr>
                <w:rFonts w:cs="Arial"/>
                <w:color w:val="000000"/>
                <w:sz w:val="18"/>
                <w:szCs w:val="18"/>
                <w:lang w:eastAsia="es-CO"/>
              </w:rPr>
            </w:pPr>
          </w:p>
        </w:tc>
      </w:tr>
      <w:tr w:rsidR="00633C23" w:rsidRPr="00B05449" w:rsidTr="00633C23">
        <w:trPr>
          <w:trHeight w:val="1215"/>
        </w:trPr>
        <w:tc>
          <w:tcPr>
            <w:tcW w:w="2290" w:type="dxa"/>
            <w:vMerge/>
            <w:tcBorders>
              <w:top w:val="nil"/>
              <w:left w:val="single" w:sz="4" w:space="0" w:color="auto"/>
              <w:bottom w:val="single" w:sz="4" w:space="0" w:color="000000"/>
              <w:right w:val="single" w:sz="4" w:space="0" w:color="auto"/>
            </w:tcBorders>
            <w:vAlign w:val="center"/>
            <w:hideMark/>
          </w:tcPr>
          <w:p w:rsidR="00633C23" w:rsidRPr="00B05449" w:rsidRDefault="00633C23" w:rsidP="00C41FDC">
            <w:pPr>
              <w:jc w:val="left"/>
              <w:rPr>
                <w:rFonts w:cs="Arial"/>
                <w:color w:val="000000"/>
                <w:sz w:val="18"/>
                <w:szCs w:val="18"/>
                <w:lang w:val="es-CO" w:eastAsia="es-CO"/>
              </w:rPr>
            </w:pPr>
          </w:p>
        </w:tc>
        <w:tc>
          <w:tcPr>
            <w:tcW w:w="2723" w:type="dxa"/>
            <w:tcBorders>
              <w:top w:val="nil"/>
              <w:left w:val="nil"/>
              <w:bottom w:val="single" w:sz="4" w:space="0" w:color="auto"/>
              <w:right w:val="single" w:sz="4" w:space="0" w:color="auto"/>
            </w:tcBorders>
            <w:shd w:val="clear" w:color="000000" w:fill="DEEBF6"/>
            <w:vAlign w:val="bottom"/>
            <w:hideMark/>
          </w:tcPr>
          <w:p w:rsidR="00633C23" w:rsidRPr="00B05449" w:rsidRDefault="00633C23" w:rsidP="00C41FDC">
            <w:pPr>
              <w:jc w:val="left"/>
              <w:rPr>
                <w:rFonts w:cs="Arial"/>
                <w:color w:val="000000"/>
                <w:sz w:val="18"/>
                <w:szCs w:val="18"/>
                <w:lang w:val="es-CO" w:eastAsia="es-CO"/>
              </w:rPr>
            </w:pPr>
            <w:r w:rsidRPr="00B05449">
              <w:rPr>
                <w:rFonts w:cs="Arial"/>
                <w:color w:val="000000"/>
                <w:sz w:val="18"/>
                <w:szCs w:val="18"/>
                <w:lang w:val="es-CO" w:eastAsia="es-CO"/>
              </w:rPr>
              <w:t>Respuesta pública a las inquietudes presentadas en la rendición de cuentas.</w:t>
            </w:r>
          </w:p>
        </w:tc>
        <w:tc>
          <w:tcPr>
            <w:tcW w:w="1592" w:type="dxa"/>
            <w:tcBorders>
              <w:top w:val="nil"/>
              <w:left w:val="nil"/>
              <w:bottom w:val="single" w:sz="4" w:space="0" w:color="auto"/>
              <w:right w:val="single" w:sz="4" w:space="0" w:color="auto"/>
            </w:tcBorders>
            <w:shd w:val="clear" w:color="000000" w:fill="DEEBF6"/>
            <w:vAlign w:val="bottom"/>
            <w:hideMark/>
          </w:tcPr>
          <w:p w:rsidR="00633C23" w:rsidRPr="00B05449" w:rsidRDefault="00633C23" w:rsidP="00C41FDC">
            <w:pPr>
              <w:jc w:val="left"/>
              <w:rPr>
                <w:rFonts w:cs="Arial"/>
                <w:color w:val="000000"/>
                <w:sz w:val="18"/>
                <w:szCs w:val="18"/>
                <w:lang w:val="es-CO" w:eastAsia="es-CO"/>
              </w:rPr>
            </w:pPr>
            <w:r w:rsidRPr="00B05449">
              <w:rPr>
                <w:rFonts w:cs="Arial"/>
                <w:color w:val="000000"/>
                <w:sz w:val="18"/>
                <w:szCs w:val="18"/>
                <w:lang w:val="es-CO" w:eastAsia="es-CO"/>
              </w:rPr>
              <w:t>Presentación en vivo de la rendición de cuentas</w:t>
            </w:r>
          </w:p>
        </w:tc>
        <w:tc>
          <w:tcPr>
            <w:tcW w:w="1341" w:type="dxa"/>
            <w:tcBorders>
              <w:top w:val="nil"/>
              <w:left w:val="nil"/>
              <w:bottom w:val="single" w:sz="4" w:space="0" w:color="auto"/>
              <w:right w:val="single" w:sz="4" w:space="0" w:color="auto"/>
            </w:tcBorders>
            <w:shd w:val="clear" w:color="000000" w:fill="DEEBF6"/>
            <w:vAlign w:val="bottom"/>
            <w:hideMark/>
          </w:tcPr>
          <w:p w:rsidR="00633C23" w:rsidRPr="00B05449" w:rsidRDefault="00633C23" w:rsidP="00C41FDC">
            <w:pPr>
              <w:jc w:val="left"/>
              <w:rPr>
                <w:rFonts w:cs="Arial"/>
                <w:color w:val="000000"/>
                <w:sz w:val="18"/>
                <w:szCs w:val="18"/>
                <w:lang w:val="es-CO" w:eastAsia="es-CO"/>
              </w:rPr>
            </w:pPr>
            <w:r w:rsidRPr="00B05449">
              <w:rPr>
                <w:rFonts w:cs="Arial"/>
                <w:color w:val="000000"/>
                <w:sz w:val="18"/>
                <w:szCs w:val="18"/>
                <w:lang w:val="es-CO" w:eastAsia="es-CO"/>
              </w:rPr>
              <w:t>Despacho y delegados.</w:t>
            </w:r>
          </w:p>
        </w:tc>
        <w:tc>
          <w:tcPr>
            <w:tcW w:w="1020" w:type="dxa"/>
            <w:tcBorders>
              <w:top w:val="nil"/>
              <w:left w:val="nil"/>
              <w:bottom w:val="single" w:sz="4" w:space="0" w:color="auto"/>
              <w:right w:val="single" w:sz="4" w:space="0" w:color="auto"/>
            </w:tcBorders>
            <w:shd w:val="clear" w:color="000000" w:fill="DEEBF6"/>
            <w:vAlign w:val="center"/>
            <w:hideMark/>
          </w:tcPr>
          <w:p w:rsidR="00633C23" w:rsidRPr="00B05449" w:rsidRDefault="00633C23" w:rsidP="00C41FDC">
            <w:pPr>
              <w:spacing w:after="240"/>
              <w:jc w:val="center"/>
              <w:rPr>
                <w:rFonts w:cs="Arial"/>
                <w:color w:val="000000"/>
                <w:sz w:val="18"/>
                <w:szCs w:val="18"/>
                <w:lang w:val="es-CO" w:eastAsia="es-CO"/>
              </w:rPr>
            </w:pPr>
            <w:r w:rsidRPr="00B05449">
              <w:rPr>
                <w:rFonts w:cs="Arial"/>
                <w:color w:val="000000"/>
                <w:sz w:val="18"/>
                <w:szCs w:val="18"/>
                <w:lang w:val="es-CO" w:eastAsia="es-CO"/>
              </w:rPr>
              <w:t>2º y 4º</w:t>
            </w:r>
          </w:p>
        </w:tc>
        <w:tc>
          <w:tcPr>
            <w:tcW w:w="2444" w:type="dxa"/>
            <w:tcBorders>
              <w:top w:val="nil"/>
              <w:left w:val="nil"/>
              <w:bottom w:val="single" w:sz="4" w:space="0" w:color="auto"/>
              <w:right w:val="single" w:sz="4" w:space="0" w:color="auto"/>
            </w:tcBorders>
            <w:shd w:val="clear" w:color="000000" w:fill="DEEBF6"/>
          </w:tcPr>
          <w:p w:rsidR="00633C23" w:rsidRPr="00B05449" w:rsidRDefault="00D15EC7" w:rsidP="00C41FDC">
            <w:pPr>
              <w:spacing w:after="240"/>
              <w:jc w:val="center"/>
              <w:rPr>
                <w:rFonts w:cs="Arial"/>
                <w:color w:val="000000"/>
                <w:sz w:val="18"/>
                <w:szCs w:val="18"/>
                <w:lang w:val="es-CO" w:eastAsia="es-CO"/>
              </w:rPr>
            </w:pPr>
            <w:r>
              <w:rPr>
                <w:rFonts w:cs="Arial"/>
                <w:color w:val="000000"/>
                <w:sz w:val="18"/>
                <w:szCs w:val="18"/>
                <w:lang w:val="es-CO" w:eastAsia="es-CO"/>
              </w:rPr>
              <w:t>En el enlace se evidencia las respuestas dadas a las preguntas realizadas durante el ejercicio de Rendición de Cuentas 2018-I</w:t>
            </w:r>
          </w:p>
        </w:tc>
        <w:tc>
          <w:tcPr>
            <w:tcW w:w="4962" w:type="dxa"/>
            <w:tcBorders>
              <w:top w:val="nil"/>
              <w:left w:val="nil"/>
              <w:bottom w:val="single" w:sz="4" w:space="0" w:color="auto"/>
              <w:right w:val="single" w:sz="4" w:space="0" w:color="auto"/>
            </w:tcBorders>
            <w:shd w:val="clear" w:color="000000" w:fill="DEEBF6"/>
          </w:tcPr>
          <w:p w:rsidR="00633C23" w:rsidRDefault="0009317C" w:rsidP="0098141B">
            <w:pPr>
              <w:pStyle w:val="Prrafodelista"/>
              <w:numPr>
                <w:ilvl w:val="0"/>
                <w:numId w:val="7"/>
              </w:numPr>
              <w:spacing w:after="240"/>
              <w:jc w:val="center"/>
              <w:rPr>
                <w:rFonts w:cs="Arial"/>
                <w:color w:val="000000"/>
                <w:sz w:val="18"/>
                <w:szCs w:val="18"/>
                <w:lang w:eastAsia="es-CO"/>
              </w:rPr>
            </w:pPr>
            <w:hyperlink r:id="rId21" w:history="1">
              <w:r w:rsidR="0098141B" w:rsidRPr="00ED1D3C">
                <w:rPr>
                  <w:rStyle w:val="Hipervnculo"/>
                  <w:rFonts w:cs="Arial"/>
                  <w:sz w:val="18"/>
                  <w:szCs w:val="18"/>
                  <w:lang w:eastAsia="es-CO"/>
                </w:rPr>
                <w:t>https://www.facebook.com/personeriamunicipalitagui/videos/873628162829063/</w:t>
              </w:r>
            </w:hyperlink>
          </w:p>
          <w:p w:rsidR="0098141B" w:rsidRPr="0098141B" w:rsidRDefault="0098141B" w:rsidP="0098141B">
            <w:pPr>
              <w:pStyle w:val="Prrafodelista"/>
              <w:spacing w:after="240"/>
              <w:jc w:val="center"/>
              <w:rPr>
                <w:rFonts w:cs="Arial"/>
                <w:color w:val="000000"/>
                <w:sz w:val="18"/>
                <w:szCs w:val="18"/>
                <w:lang w:eastAsia="es-CO"/>
              </w:rPr>
            </w:pPr>
          </w:p>
        </w:tc>
      </w:tr>
      <w:tr w:rsidR="00633C23" w:rsidRPr="00B05449" w:rsidTr="00633C23">
        <w:trPr>
          <w:trHeight w:val="1140"/>
        </w:trPr>
        <w:tc>
          <w:tcPr>
            <w:tcW w:w="2290" w:type="dxa"/>
            <w:vMerge/>
            <w:tcBorders>
              <w:top w:val="nil"/>
              <w:left w:val="single" w:sz="4" w:space="0" w:color="auto"/>
              <w:bottom w:val="single" w:sz="4" w:space="0" w:color="000000"/>
              <w:right w:val="single" w:sz="4" w:space="0" w:color="auto"/>
            </w:tcBorders>
            <w:vAlign w:val="center"/>
            <w:hideMark/>
          </w:tcPr>
          <w:p w:rsidR="00633C23" w:rsidRPr="00B05449" w:rsidRDefault="00633C23" w:rsidP="00C41FDC">
            <w:pPr>
              <w:jc w:val="left"/>
              <w:rPr>
                <w:rFonts w:cs="Arial"/>
                <w:color w:val="000000"/>
                <w:sz w:val="18"/>
                <w:szCs w:val="18"/>
                <w:lang w:val="es-CO" w:eastAsia="es-CO"/>
              </w:rPr>
            </w:pPr>
          </w:p>
        </w:tc>
        <w:tc>
          <w:tcPr>
            <w:tcW w:w="2723" w:type="dxa"/>
            <w:tcBorders>
              <w:top w:val="nil"/>
              <w:left w:val="nil"/>
              <w:bottom w:val="single" w:sz="4" w:space="0" w:color="auto"/>
              <w:right w:val="single" w:sz="4" w:space="0" w:color="auto"/>
            </w:tcBorders>
            <w:shd w:val="clear" w:color="000000" w:fill="DEEBF6"/>
            <w:vAlign w:val="bottom"/>
            <w:hideMark/>
          </w:tcPr>
          <w:p w:rsidR="00633C23" w:rsidRPr="00B05449" w:rsidRDefault="00633C23" w:rsidP="00C41FDC">
            <w:pPr>
              <w:jc w:val="left"/>
              <w:rPr>
                <w:rFonts w:cs="Arial"/>
                <w:color w:val="000000"/>
                <w:sz w:val="18"/>
                <w:szCs w:val="18"/>
                <w:lang w:val="es-CO" w:eastAsia="es-CO"/>
              </w:rPr>
            </w:pPr>
            <w:r w:rsidRPr="00B05449">
              <w:rPr>
                <w:rFonts w:cs="Arial"/>
                <w:color w:val="000000"/>
                <w:sz w:val="18"/>
                <w:szCs w:val="18"/>
                <w:lang w:val="es-CO" w:eastAsia="es-CO"/>
              </w:rPr>
              <w:t>Garantizar un espacio virtual para que la comunidad evalúe la gestión presentada en la rendición.</w:t>
            </w:r>
          </w:p>
        </w:tc>
        <w:tc>
          <w:tcPr>
            <w:tcW w:w="1592" w:type="dxa"/>
            <w:tcBorders>
              <w:top w:val="nil"/>
              <w:left w:val="nil"/>
              <w:bottom w:val="single" w:sz="4" w:space="0" w:color="auto"/>
              <w:right w:val="single" w:sz="4" w:space="0" w:color="auto"/>
            </w:tcBorders>
            <w:shd w:val="clear" w:color="000000" w:fill="DEEBF6"/>
            <w:vAlign w:val="bottom"/>
            <w:hideMark/>
          </w:tcPr>
          <w:p w:rsidR="00633C23" w:rsidRPr="00B05449" w:rsidRDefault="00633C23" w:rsidP="00C41FDC">
            <w:pPr>
              <w:jc w:val="left"/>
              <w:rPr>
                <w:rFonts w:cs="Arial"/>
                <w:color w:val="000000"/>
                <w:sz w:val="18"/>
                <w:szCs w:val="18"/>
                <w:lang w:val="es-CO" w:eastAsia="es-CO"/>
              </w:rPr>
            </w:pPr>
            <w:r w:rsidRPr="00B05449">
              <w:rPr>
                <w:rFonts w:cs="Arial"/>
                <w:color w:val="000000"/>
                <w:sz w:val="18"/>
                <w:szCs w:val="18"/>
                <w:lang w:val="es-CO" w:eastAsia="es-CO"/>
              </w:rPr>
              <w:t>Publicación en la página web</w:t>
            </w:r>
          </w:p>
        </w:tc>
        <w:tc>
          <w:tcPr>
            <w:tcW w:w="1341" w:type="dxa"/>
            <w:tcBorders>
              <w:top w:val="nil"/>
              <w:left w:val="nil"/>
              <w:bottom w:val="single" w:sz="4" w:space="0" w:color="auto"/>
              <w:right w:val="single" w:sz="4" w:space="0" w:color="auto"/>
            </w:tcBorders>
            <w:shd w:val="clear" w:color="000000" w:fill="DEEBF6"/>
            <w:vAlign w:val="bottom"/>
            <w:hideMark/>
          </w:tcPr>
          <w:p w:rsidR="00633C23" w:rsidRPr="00B05449" w:rsidRDefault="00633C23" w:rsidP="00C41FDC">
            <w:pPr>
              <w:jc w:val="left"/>
              <w:rPr>
                <w:rFonts w:cs="Arial"/>
                <w:color w:val="000000"/>
                <w:sz w:val="18"/>
                <w:szCs w:val="18"/>
                <w:lang w:val="es-CO" w:eastAsia="es-CO"/>
              </w:rPr>
            </w:pPr>
            <w:r w:rsidRPr="00B05449">
              <w:rPr>
                <w:rFonts w:cs="Arial"/>
                <w:color w:val="000000"/>
                <w:sz w:val="18"/>
                <w:szCs w:val="18"/>
                <w:lang w:val="es-CO" w:eastAsia="es-CO"/>
              </w:rPr>
              <w:t>Gestión de Comunicaciones</w:t>
            </w:r>
          </w:p>
        </w:tc>
        <w:tc>
          <w:tcPr>
            <w:tcW w:w="1020" w:type="dxa"/>
            <w:tcBorders>
              <w:top w:val="nil"/>
              <w:left w:val="nil"/>
              <w:bottom w:val="single" w:sz="4" w:space="0" w:color="auto"/>
              <w:right w:val="single" w:sz="4" w:space="0" w:color="auto"/>
            </w:tcBorders>
            <w:shd w:val="clear" w:color="000000" w:fill="DEEBF6"/>
            <w:vAlign w:val="center"/>
            <w:hideMark/>
          </w:tcPr>
          <w:p w:rsidR="00633C23" w:rsidRPr="00B05449" w:rsidRDefault="00633C23" w:rsidP="00C41FDC">
            <w:pPr>
              <w:spacing w:after="240"/>
              <w:jc w:val="center"/>
              <w:rPr>
                <w:rFonts w:cs="Arial"/>
                <w:color w:val="000000"/>
                <w:sz w:val="18"/>
                <w:szCs w:val="18"/>
                <w:lang w:val="es-CO" w:eastAsia="es-CO"/>
              </w:rPr>
            </w:pPr>
            <w:r w:rsidRPr="00B05449">
              <w:rPr>
                <w:rFonts w:cs="Arial"/>
                <w:color w:val="000000"/>
                <w:sz w:val="18"/>
                <w:szCs w:val="18"/>
                <w:lang w:val="es-CO" w:eastAsia="es-CO"/>
              </w:rPr>
              <w:t>2º y 4º</w:t>
            </w:r>
          </w:p>
        </w:tc>
        <w:tc>
          <w:tcPr>
            <w:tcW w:w="2444" w:type="dxa"/>
            <w:tcBorders>
              <w:top w:val="nil"/>
              <w:left w:val="nil"/>
              <w:bottom w:val="single" w:sz="4" w:space="0" w:color="auto"/>
              <w:right w:val="single" w:sz="4" w:space="0" w:color="auto"/>
            </w:tcBorders>
            <w:shd w:val="clear" w:color="000000" w:fill="DEEBF6"/>
          </w:tcPr>
          <w:p w:rsidR="00633C23" w:rsidRPr="00B05449" w:rsidRDefault="00D15EC7" w:rsidP="00D15EC7">
            <w:pPr>
              <w:spacing w:after="240"/>
              <w:jc w:val="center"/>
              <w:rPr>
                <w:rFonts w:cs="Arial"/>
                <w:color w:val="000000"/>
                <w:sz w:val="18"/>
                <w:szCs w:val="18"/>
                <w:lang w:val="es-CO" w:eastAsia="es-CO"/>
              </w:rPr>
            </w:pPr>
            <w:r>
              <w:rPr>
                <w:rFonts w:cs="Arial"/>
                <w:color w:val="000000"/>
                <w:sz w:val="18"/>
                <w:szCs w:val="18"/>
                <w:lang w:val="es-CO" w:eastAsia="es-CO"/>
              </w:rPr>
              <w:t xml:space="preserve">En el enlace se encuentran los soportes de todo el proceso del ejercicio de Rendición de Cuentas  </w:t>
            </w:r>
          </w:p>
        </w:tc>
        <w:tc>
          <w:tcPr>
            <w:tcW w:w="4962" w:type="dxa"/>
            <w:tcBorders>
              <w:top w:val="nil"/>
              <w:left w:val="nil"/>
              <w:bottom w:val="single" w:sz="4" w:space="0" w:color="auto"/>
              <w:right w:val="single" w:sz="4" w:space="0" w:color="auto"/>
            </w:tcBorders>
            <w:shd w:val="clear" w:color="000000" w:fill="DEEBF6"/>
          </w:tcPr>
          <w:p w:rsidR="00633C23" w:rsidRDefault="0009317C" w:rsidP="0098141B">
            <w:pPr>
              <w:pStyle w:val="Prrafodelista"/>
              <w:numPr>
                <w:ilvl w:val="0"/>
                <w:numId w:val="7"/>
              </w:numPr>
              <w:spacing w:after="240"/>
              <w:jc w:val="center"/>
              <w:rPr>
                <w:rFonts w:cs="Arial"/>
                <w:color w:val="000000"/>
                <w:sz w:val="18"/>
                <w:szCs w:val="18"/>
                <w:lang w:eastAsia="es-CO"/>
              </w:rPr>
            </w:pPr>
            <w:hyperlink r:id="rId22" w:history="1">
              <w:r w:rsidR="0098141B" w:rsidRPr="00ED1D3C">
                <w:rPr>
                  <w:rStyle w:val="Hipervnculo"/>
                  <w:rFonts w:cs="Arial"/>
                  <w:sz w:val="18"/>
                  <w:szCs w:val="18"/>
                  <w:lang w:eastAsia="es-CO"/>
                </w:rPr>
                <w:t>https://personeriaitagui.gov.co/uploads/entidad/control/0e473-informe-de-alistamiento---rendicion-de-cuentas-2018-i.pdf</w:t>
              </w:r>
            </w:hyperlink>
          </w:p>
          <w:p w:rsidR="0098141B" w:rsidRPr="0098141B" w:rsidRDefault="0098141B" w:rsidP="0098141B">
            <w:pPr>
              <w:pStyle w:val="Prrafodelista"/>
              <w:spacing w:after="240"/>
              <w:jc w:val="center"/>
              <w:rPr>
                <w:rFonts w:cs="Arial"/>
                <w:color w:val="000000"/>
                <w:sz w:val="18"/>
                <w:szCs w:val="18"/>
                <w:lang w:eastAsia="es-CO"/>
              </w:rPr>
            </w:pPr>
          </w:p>
        </w:tc>
      </w:tr>
      <w:tr w:rsidR="00633C23" w:rsidRPr="00B05449" w:rsidTr="00633C23">
        <w:trPr>
          <w:trHeight w:val="840"/>
        </w:trPr>
        <w:tc>
          <w:tcPr>
            <w:tcW w:w="2290" w:type="dxa"/>
            <w:tcBorders>
              <w:top w:val="nil"/>
              <w:left w:val="single" w:sz="4" w:space="0" w:color="auto"/>
              <w:bottom w:val="single" w:sz="4" w:space="0" w:color="000000"/>
              <w:right w:val="single" w:sz="4" w:space="0" w:color="auto"/>
            </w:tcBorders>
            <w:shd w:val="clear" w:color="auto" w:fill="auto"/>
            <w:vAlign w:val="center"/>
            <w:hideMark/>
          </w:tcPr>
          <w:p w:rsidR="00633C23" w:rsidRPr="00B05449" w:rsidRDefault="00633C23" w:rsidP="00C41FDC">
            <w:pPr>
              <w:jc w:val="left"/>
              <w:rPr>
                <w:rFonts w:cs="Arial"/>
                <w:color w:val="000000"/>
                <w:sz w:val="18"/>
                <w:szCs w:val="18"/>
                <w:lang w:val="es-CO" w:eastAsia="es-CO"/>
              </w:rPr>
            </w:pPr>
            <w:r w:rsidRPr="00B05449">
              <w:rPr>
                <w:rFonts w:cs="Arial"/>
                <w:color w:val="000000"/>
                <w:sz w:val="18"/>
                <w:szCs w:val="18"/>
                <w:lang w:val="es-CO" w:eastAsia="es-CO"/>
              </w:rPr>
              <w:t>4. Evaluación y retroalimentación a la gestión institucional</w:t>
            </w:r>
          </w:p>
        </w:tc>
        <w:tc>
          <w:tcPr>
            <w:tcW w:w="2723" w:type="dxa"/>
            <w:tcBorders>
              <w:top w:val="nil"/>
              <w:left w:val="nil"/>
              <w:bottom w:val="single" w:sz="4" w:space="0" w:color="auto"/>
              <w:right w:val="single" w:sz="4" w:space="0" w:color="auto"/>
            </w:tcBorders>
            <w:shd w:val="clear" w:color="000000" w:fill="DEEBF6"/>
            <w:vAlign w:val="bottom"/>
            <w:hideMark/>
          </w:tcPr>
          <w:p w:rsidR="00633C23" w:rsidRPr="00B05449" w:rsidRDefault="00633C23" w:rsidP="00C41FDC">
            <w:pPr>
              <w:jc w:val="left"/>
              <w:rPr>
                <w:rFonts w:cs="Arial"/>
                <w:color w:val="000000"/>
                <w:sz w:val="18"/>
                <w:szCs w:val="18"/>
                <w:lang w:val="es-CO" w:eastAsia="es-CO"/>
              </w:rPr>
            </w:pPr>
            <w:r w:rsidRPr="00B05449">
              <w:rPr>
                <w:rFonts w:cs="Arial"/>
                <w:color w:val="000000"/>
                <w:sz w:val="18"/>
                <w:szCs w:val="18"/>
                <w:lang w:val="es-CO" w:eastAsia="es-CO"/>
              </w:rPr>
              <w:t>Presentar un informe que contenga los aspectos más relevantes de la rendición de cuentas (Lecciones aprendidas)</w:t>
            </w:r>
          </w:p>
        </w:tc>
        <w:tc>
          <w:tcPr>
            <w:tcW w:w="1592" w:type="dxa"/>
            <w:tcBorders>
              <w:top w:val="nil"/>
              <w:left w:val="nil"/>
              <w:bottom w:val="single" w:sz="4" w:space="0" w:color="auto"/>
              <w:right w:val="single" w:sz="4" w:space="0" w:color="auto"/>
            </w:tcBorders>
            <w:shd w:val="clear" w:color="000000" w:fill="DEEBF6"/>
            <w:vAlign w:val="bottom"/>
            <w:hideMark/>
          </w:tcPr>
          <w:p w:rsidR="00633C23" w:rsidRPr="00B05449" w:rsidRDefault="00633C23" w:rsidP="00C41FDC">
            <w:pPr>
              <w:jc w:val="left"/>
              <w:rPr>
                <w:rFonts w:cs="Arial"/>
                <w:color w:val="000000"/>
                <w:sz w:val="18"/>
                <w:szCs w:val="18"/>
                <w:lang w:val="es-CO" w:eastAsia="es-CO"/>
              </w:rPr>
            </w:pPr>
            <w:r w:rsidRPr="00B05449">
              <w:rPr>
                <w:rFonts w:cs="Arial"/>
                <w:color w:val="000000"/>
                <w:sz w:val="18"/>
                <w:szCs w:val="18"/>
                <w:lang w:val="es-CO" w:eastAsia="es-CO"/>
              </w:rPr>
              <w:t>Informe posterior a la rendición de cuentas (Memorias del evento, aspectos a destacar y encuesta de satisfacción)</w:t>
            </w:r>
          </w:p>
        </w:tc>
        <w:tc>
          <w:tcPr>
            <w:tcW w:w="1341" w:type="dxa"/>
            <w:tcBorders>
              <w:top w:val="nil"/>
              <w:left w:val="nil"/>
              <w:bottom w:val="single" w:sz="4" w:space="0" w:color="auto"/>
              <w:right w:val="single" w:sz="4" w:space="0" w:color="auto"/>
            </w:tcBorders>
            <w:shd w:val="clear" w:color="000000" w:fill="DEEBF6"/>
            <w:vAlign w:val="bottom"/>
            <w:hideMark/>
          </w:tcPr>
          <w:p w:rsidR="00633C23" w:rsidRPr="00B05449" w:rsidRDefault="00633C23" w:rsidP="00C41FDC">
            <w:pPr>
              <w:jc w:val="left"/>
              <w:rPr>
                <w:rFonts w:cs="Arial"/>
                <w:color w:val="000000"/>
                <w:sz w:val="18"/>
                <w:szCs w:val="18"/>
                <w:lang w:val="es-CO" w:eastAsia="es-CO"/>
              </w:rPr>
            </w:pPr>
            <w:r w:rsidRPr="00B05449">
              <w:rPr>
                <w:rFonts w:cs="Arial"/>
                <w:color w:val="000000"/>
                <w:sz w:val="18"/>
                <w:szCs w:val="18"/>
                <w:lang w:val="es-CO" w:eastAsia="es-CO"/>
              </w:rPr>
              <w:t xml:space="preserve">Grupo de trabajo encargado de la logística </w:t>
            </w:r>
          </w:p>
        </w:tc>
        <w:tc>
          <w:tcPr>
            <w:tcW w:w="1020" w:type="dxa"/>
            <w:tcBorders>
              <w:top w:val="nil"/>
              <w:left w:val="nil"/>
              <w:bottom w:val="single" w:sz="4" w:space="0" w:color="auto"/>
              <w:right w:val="single" w:sz="4" w:space="0" w:color="auto"/>
            </w:tcBorders>
            <w:shd w:val="clear" w:color="000000" w:fill="DEEBF6"/>
            <w:vAlign w:val="center"/>
            <w:hideMark/>
          </w:tcPr>
          <w:p w:rsidR="00633C23" w:rsidRPr="00B05449" w:rsidRDefault="00633C23" w:rsidP="00C41FDC">
            <w:pPr>
              <w:spacing w:after="240"/>
              <w:jc w:val="center"/>
              <w:rPr>
                <w:rFonts w:cs="Arial"/>
                <w:color w:val="000000"/>
                <w:sz w:val="18"/>
                <w:szCs w:val="18"/>
                <w:lang w:val="es-CO" w:eastAsia="es-CO"/>
              </w:rPr>
            </w:pPr>
            <w:r w:rsidRPr="00B05449">
              <w:rPr>
                <w:rFonts w:cs="Arial"/>
                <w:color w:val="000000"/>
                <w:sz w:val="18"/>
                <w:szCs w:val="18"/>
                <w:lang w:val="es-CO" w:eastAsia="es-CO"/>
              </w:rPr>
              <w:t>2º y 4º</w:t>
            </w:r>
          </w:p>
        </w:tc>
        <w:tc>
          <w:tcPr>
            <w:tcW w:w="2444" w:type="dxa"/>
            <w:tcBorders>
              <w:top w:val="nil"/>
              <w:left w:val="nil"/>
              <w:bottom w:val="single" w:sz="4" w:space="0" w:color="auto"/>
              <w:right w:val="single" w:sz="4" w:space="0" w:color="auto"/>
            </w:tcBorders>
            <w:shd w:val="clear" w:color="000000" w:fill="DEEBF6"/>
          </w:tcPr>
          <w:p w:rsidR="00633C23" w:rsidRPr="00B05449" w:rsidRDefault="00D15EC7" w:rsidP="00D15EC7">
            <w:pPr>
              <w:spacing w:after="240"/>
              <w:jc w:val="center"/>
              <w:rPr>
                <w:rFonts w:cs="Arial"/>
                <w:color w:val="000000"/>
                <w:sz w:val="18"/>
                <w:szCs w:val="18"/>
                <w:lang w:val="es-CO" w:eastAsia="es-CO"/>
              </w:rPr>
            </w:pPr>
            <w:r>
              <w:rPr>
                <w:rFonts w:cs="Arial"/>
                <w:color w:val="000000"/>
                <w:sz w:val="18"/>
                <w:szCs w:val="18"/>
                <w:lang w:val="es-CO" w:eastAsia="es-CO"/>
              </w:rPr>
              <w:t xml:space="preserve">En el enlace se encuentra el informe que contiene los aspectos más relevantes de dicha actividad. </w:t>
            </w:r>
          </w:p>
        </w:tc>
        <w:tc>
          <w:tcPr>
            <w:tcW w:w="4962" w:type="dxa"/>
            <w:tcBorders>
              <w:top w:val="nil"/>
              <w:left w:val="nil"/>
              <w:bottom w:val="single" w:sz="4" w:space="0" w:color="auto"/>
              <w:right w:val="single" w:sz="4" w:space="0" w:color="auto"/>
            </w:tcBorders>
            <w:shd w:val="clear" w:color="000000" w:fill="DEEBF6"/>
          </w:tcPr>
          <w:p w:rsidR="00633C23" w:rsidRDefault="0009317C" w:rsidP="00C41903">
            <w:pPr>
              <w:pStyle w:val="Prrafodelista"/>
              <w:numPr>
                <w:ilvl w:val="0"/>
                <w:numId w:val="7"/>
              </w:numPr>
              <w:spacing w:after="240"/>
              <w:jc w:val="center"/>
              <w:rPr>
                <w:rFonts w:cs="Arial"/>
                <w:color w:val="000000"/>
                <w:sz w:val="18"/>
                <w:szCs w:val="18"/>
                <w:lang w:eastAsia="es-CO"/>
              </w:rPr>
            </w:pPr>
            <w:hyperlink r:id="rId23" w:history="1">
              <w:r w:rsidR="00C41903" w:rsidRPr="00ED1D3C">
                <w:rPr>
                  <w:rStyle w:val="Hipervnculo"/>
                  <w:rFonts w:cs="Arial"/>
                  <w:sz w:val="18"/>
                  <w:szCs w:val="18"/>
                  <w:lang w:eastAsia="es-CO"/>
                </w:rPr>
                <w:t>https://personeriaitagui.gov.co/uploads/entidad/control/0e473-informe-de-alistamiento---rendicion-de-cuentas-2018-i.pdf</w:t>
              </w:r>
            </w:hyperlink>
          </w:p>
          <w:p w:rsidR="00C41903" w:rsidRPr="00C41903" w:rsidRDefault="00C41903" w:rsidP="00C41903">
            <w:pPr>
              <w:pStyle w:val="Prrafodelista"/>
              <w:spacing w:after="240"/>
              <w:jc w:val="center"/>
              <w:rPr>
                <w:rFonts w:cs="Arial"/>
                <w:color w:val="000000"/>
                <w:sz w:val="18"/>
                <w:szCs w:val="18"/>
                <w:lang w:eastAsia="es-CO"/>
              </w:rPr>
            </w:pPr>
          </w:p>
        </w:tc>
      </w:tr>
    </w:tbl>
    <w:p w:rsidR="001A37FF" w:rsidRPr="00B05449" w:rsidRDefault="001A37FF" w:rsidP="001A37FF">
      <w:pPr>
        <w:rPr>
          <w:rFonts w:cs="Arial"/>
          <w:lang w:val="es-CO"/>
        </w:rPr>
      </w:pPr>
    </w:p>
    <w:p w:rsidR="001A37FF" w:rsidRPr="0058715E" w:rsidRDefault="001A37FF" w:rsidP="001A37FF">
      <w:pPr>
        <w:spacing w:after="160" w:line="259" w:lineRule="auto"/>
        <w:contextualSpacing/>
        <w:rPr>
          <w:rFonts w:eastAsiaTheme="minorHAnsi" w:cs="Arial"/>
          <w:b/>
        </w:rPr>
      </w:pPr>
      <w:r w:rsidRPr="0058715E">
        <w:rPr>
          <w:rFonts w:eastAsiaTheme="minorHAnsi" w:cs="Arial"/>
          <w:b/>
        </w:rPr>
        <w:t>Transparencia y acceso a la información:</w:t>
      </w:r>
    </w:p>
    <w:p w:rsidR="001A37FF" w:rsidRDefault="001A37FF" w:rsidP="001A37FF">
      <w:pPr>
        <w:spacing w:after="160" w:line="259" w:lineRule="auto"/>
        <w:contextualSpacing/>
        <w:rPr>
          <w:rFonts w:eastAsiaTheme="minorHAnsi" w:cs="Arial"/>
        </w:rPr>
      </w:pPr>
    </w:p>
    <w:tbl>
      <w:tblPr>
        <w:tblW w:w="16372" w:type="dxa"/>
        <w:tblLayout w:type="fixed"/>
        <w:tblCellMar>
          <w:left w:w="70" w:type="dxa"/>
          <w:right w:w="70" w:type="dxa"/>
        </w:tblCellMar>
        <w:tblLook w:val="04A0" w:firstRow="1" w:lastRow="0" w:firstColumn="1" w:lastColumn="0" w:noHBand="0" w:noVBand="1"/>
      </w:tblPr>
      <w:tblGrid>
        <w:gridCol w:w="2444"/>
        <w:gridCol w:w="2410"/>
        <w:gridCol w:w="1559"/>
        <w:gridCol w:w="1418"/>
        <w:gridCol w:w="1276"/>
        <w:gridCol w:w="2445"/>
        <w:gridCol w:w="4820"/>
      </w:tblGrid>
      <w:tr w:rsidR="00C41903" w:rsidRPr="0058715E" w:rsidTr="00C41903">
        <w:trPr>
          <w:trHeight w:val="315"/>
        </w:trPr>
        <w:tc>
          <w:tcPr>
            <w:tcW w:w="2444" w:type="dxa"/>
            <w:vMerge w:val="restart"/>
            <w:tcBorders>
              <w:top w:val="nil"/>
              <w:left w:val="nil"/>
              <w:bottom w:val="nil"/>
              <w:right w:val="nil"/>
            </w:tcBorders>
            <w:shd w:val="clear" w:color="auto" w:fill="auto"/>
            <w:noWrap/>
            <w:vAlign w:val="bottom"/>
            <w:hideMark/>
          </w:tcPr>
          <w:p w:rsidR="00C41903" w:rsidRPr="0058715E" w:rsidRDefault="00C41903" w:rsidP="00C41FDC">
            <w:pPr>
              <w:jc w:val="left"/>
              <w:rPr>
                <w:rFonts w:ascii="Calibri" w:hAnsi="Calibri"/>
                <w:color w:val="000000"/>
                <w:szCs w:val="24"/>
                <w:lang w:val="es-CO" w:eastAsia="es-CO"/>
              </w:rPr>
            </w:pPr>
          </w:p>
          <w:tbl>
            <w:tblPr>
              <w:tblW w:w="0" w:type="auto"/>
              <w:tblCellSpacing w:w="0" w:type="dxa"/>
              <w:tblLayout w:type="fixed"/>
              <w:tblCellMar>
                <w:left w:w="0" w:type="dxa"/>
                <w:right w:w="0" w:type="dxa"/>
              </w:tblCellMar>
              <w:tblLook w:val="04A0" w:firstRow="1" w:lastRow="0" w:firstColumn="1" w:lastColumn="0" w:noHBand="0" w:noVBand="1"/>
            </w:tblPr>
            <w:tblGrid>
              <w:gridCol w:w="2760"/>
            </w:tblGrid>
            <w:tr w:rsidR="00C41903" w:rsidRPr="0058715E" w:rsidTr="00C41FDC">
              <w:trPr>
                <w:trHeight w:val="293"/>
                <w:tblCellSpacing w:w="0" w:type="dxa"/>
              </w:trPr>
              <w:tc>
                <w:tcPr>
                  <w:tcW w:w="276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C41903" w:rsidRPr="0058715E" w:rsidRDefault="00C41903" w:rsidP="00C41FDC">
                  <w:pPr>
                    <w:jc w:val="center"/>
                    <w:rPr>
                      <w:rFonts w:ascii="Calibri" w:hAnsi="Calibri"/>
                      <w:color w:val="000000"/>
                      <w:szCs w:val="24"/>
                      <w:lang w:val="es-CO" w:eastAsia="es-CO"/>
                    </w:rPr>
                  </w:pPr>
                  <w:r w:rsidRPr="0058715E">
                    <w:rPr>
                      <w:rFonts w:ascii="Calibri" w:hAnsi="Calibri"/>
                      <w:color w:val="000000"/>
                      <w:szCs w:val="24"/>
                      <w:lang w:val="es-CO" w:eastAsia="es-CO"/>
                    </w:rPr>
                    <w:t> </w:t>
                  </w:r>
                </w:p>
              </w:tc>
            </w:tr>
            <w:tr w:rsidR="00C41903" w:rsidRPr="0058715E" w:rsidTr="00C41FDC">
              <w:trPr>
                <w:trHeight w:val="293"/>
                <w:tblCellSpacing w:w="0" w:type="dxa"/>
              </w:trPr>
              <w:tc>
                <w:tcPr>
                  <w:tcW w:w="2760" w:type="dxa"/>
                  <w:vMerge/>
                  <w:tcBorders>
                    <w:top w:val="single" w:sz="4" w:space="0" w:color="auto"/>
                    <w:left w:val="single" w:sz="4" w:space="0" w:color="auto"/>
                    <w:bottom w:val="single" w:sz="4" w:space="0" w:color="auto"/>
                    <w:right w:val="single" w:sz="4" w:space="0" w:color="auto"/>
                  </w:tcBorders>
                  <w:vAlign w:val="center"/>
                  <w:hideMark/>
                </w:tcPr>
                <w:p w:rsidR="00C41903" w:rsidRPr="0058715E" w:rsidRDefault="00C41903" w:rsidP="00C41FDC">
                  <w:pPr>
                    <w:jc w:val="left"/>
                    <w:rPr>
                      <w:rFonts w:ascii="Calibri" w:hAnsi="Calibri"/>
                      <w:color w:val="000000"/>
                      <w:szCs w:val="24"/>
                      <w:lang w:val="es-CO" w:eastAsia="es-CO"/>
                    </w:rPr>
                  </w:pPr>
                </w:p>
              </w:tc>
            </w:tr>
          </w:tbl>
          <w:p w:rsidR="00C41903" w:rsidRPr="0058715E" w:rsidRDefault="00C41903" w:rsidP="00C41FDC">
            <w:pPr>
              <w:jc w:val="left"/>
              <w:rPr>
                <w:rFonts w:ascii="Calibri" w:hAnsi="Calibri"/>
                <w:color w:val="000000"/>
                <w:szCs w:val="24"/>
                <w:lang w:val="es-CO" w:eastAsia="es-CO"/>
              </w:rPr>
            </w:pPr>
          </w:p>
        </w:tc>
        <w:tc>
          <w:tcPr>
            <w:tcW w:w="9108" w:type="dxa"/>
            <w:gridSpan w:val="5"/>
            <w:tcBorders>
              <w:top w:val="single" w:sz="4" w:space="0" w:color="auto"/>
              <w:left w:val="nil"/>
              <w:bottom w:val="single" w:sz="4" w:space="0" w:color="auto"/>
              <w:right w:val="single" w:sz="4" w:space="0" w:color="auto"/>
            </w:tcBorders>
            <w:shd w:val="clear" w:color="auto" w:fill="auto"/>
            <w:vAlign w:val="bottom"/>
            <w:hideMark/>
          </w:tcPr>
          <w:p w:rsidR="00C41903" w:rsidRPr="0058715E" w:rsidRDefault="00C41903" w:rsidP="00C41FDC">
            <w:pPr>
              <w:jc w:val="center"/>
              <w:rPr>
                <w:rFonts w:ascii="Calibri" w:hAnsi="Calibri"/>
                <w:b/>
                <w:bCs/>
                <w:color w:val="000000"/>
                <w:szCs w:val="24"/>
                <w:lang w:val="es-CO" w:eastAsia="es-CO"/>
              </w:rPr>
            </w:pPr>
            <w:r w:rsidRPr="0058715E">
              <w:rPr>
                <w:rFonts w:ascii="Calibri" w:hAnsi="Calibri"/>
                <w:b/>
                <w:bCs/>
                <w:color w:val="000000"/>
                <w:szCs w:val="24"/>
                <w:lang w:val="es-CO" w:eastAsia="es-CO"/>
              </w:rPr>
              <w:t>PLAN ANTICORRUPCION Y DE ATENCION AL CIUDADANO</w:t>
            </w:r>
          </w:p>
        </w:tc>
        <w:tc>
          <w:tcPr>
            <w:tcW w:w="4820" w:type="dxa"/>
            <w:tcBorders>
              <w:top w:val="single" w:sz="4" w:space="0" w:color="auto"/>
              <w:left w:val="nil"/>
              <w:bottom w:val="single" w:sz="4" w:space="0" w:color="auto"/>
              <w:right w:val="single" w:sz="4" w:space="0" w:color="auto"/>
            </w:tcBorders>
          </w:tcPr>
          <w:p w:rsidR="00C41903" w:rsidRPr="0058715E" w:rsidRDefault="00C41903" w:rsidP="00C41FDC">
            <w:pPr>
              <w:jc w:val="center"/>
              <w:rPr>
                <w:rFonts w:ascii="Calibri" w:hAnsi="Calibri"/>
                <w:b/>
                <w:bCs/>
                <w:color w:val="000000"/>
                <w:szCs w:val="24"/>
                <w:lang w:val="es-CO" w:eastAsia="es-CO"/>
              </w:rPr>
            </w:pPr>
          </w:p>
        </w:tc>
      </w:tr>
      <w:tr w:rsidR="00C41903" w:rsidRPr="0058715E" w:rsidTr="00C41903">
        <w:trPr>
          <w:trHeight w:val="315"/>
        </w:trPr>
        <w:tc>
          <w:tcPr>
            <w:tcW w:w="2444" w:type="dxa"/>
            <w:vMerge/>
            <w:tcBorders>
              <w:top w:val="nil"/>
              <w:left w:val="nil"/>
              <w:bottom w:val="nil"/>
              <w:right w:val="nil"/>
            </w:tcBorders>
            <w:vAlign w:val="center"/>
            <w:hideMark/>
          </w:tcPr>
          <w:p w:rsidR="00C41903" w:rsidRPr="0058715E" w:rsidRDefault="00C41903" w:rsidP="00C41FDC">
            <w:pPr>
              <w:jc w:val="left"/>
              <w:rPr>
                <w:rFonts w:ascii="Calibri" w:hAnsi="Calibri"/>
                <w:color w:val="000000"/>
                <w:szCs w:val="24"/>
                <w:lang w:val="es-CO" w:eastAsia="es-CO"/>
              </w:rPr>
            </w:pPr>
          </w:p>
        </w:tc>
        <w:tc>
          <w:tcPr>
            <w:tcW w:w="9108" w:type="dxa"/>
            <w:gridSpan w:val="5"/>
            <w:tcBorders>
              <w:top w:val="single" w:sz="4" w:space="0" w:color="auto"/>
              <w:left w:val="nil"/>
              <w:bottom w:val="single" w:sz="4" w:space="0" w:color="auto"/>
              <w:right w:val="single" w:sz="4" w:space="0" w:color="auto"/>
            </w:tcBorders>
            <w:shd w:val="clear" w:color="auto" w:fill="auto"/>
            <w:vAlign w:val="bottom"/>
            <w:hideMark/>
          </w:tcPr>
          <w:p w:rsidR="00C41903" w:rsidRPr="0058715E" w:rsidRDefault="00C41903" w:rsidP="00C41FDC">
            <w:pPr>
              <w:jc w:val="center"/>
              <w:rPr>
                <w:rFonts w:ascii="Calibri" w:hAnsi="Calibri"/>
                <w:b/>
                <w:bCs/>
                <w:color w:val="000000"/>
                <w:szCs w:val="24"/>
                <w:lang w:val="es-CO" w:eastAsia="es-CO"/>
              </w:rPr>
            </w:pPr>
            <w:r w:rsidRPr="0058715E">
              <w:rPr>
                <w:rFonts w:ascii="Calibri" w:hAnsi="Calibri"/>
                <w:b/>
                <w:bCs/>
                <w:color w:val="000000"/>
                <w:szCs w:val="24"/>
                <w:lang w:val="es-CO" w:eastAsia="es-CO"/>
              </w:rPr>
              <w:t>Transparencia y acceso a la información.</w:t>
            </w:r>
          </w:p>
        </w:tc>
        <w:tc>
          <w:tcPr>
            <w:tcW w:w="4820" w:type="dxa"/>
            <w:tcBorders>
              <w:top w:val="single" w:sz="4" w:space="0" w:color="auto"/>
              <w:left w:val="nil"/>
              <w:bottom w:val="single" w:sz="4" w:space="0" w:color="auto"/>
              <w:right w:val="single" w:sz="4" w:space="0" w:color="auto"/>
            </w:tcBorders>
          </w:tcPr>
          <w:p w:rsidR="00C41903" w:rsidRPr="0058715E" w:rsidRDefault="00C41903" w:rsidP="00C41FDC">
            <w:pPr>
              <w:jc w:val="center"/>
              <w:rPr>
                <w:rFonts w:ascii="Calibri" w:hAnsi="Calibri"/>
                <w:b/>
                <w:bCs/>
                <w:color w:val="000000"/>
                <w:szCs w:val="24"/>
                <w:lang w:val="es-CO" w:eastAsia="es-CO"/>
              </w:rPr>
            </w:pPr>
          </w:p>
        </w:tc>
      </w:tr>
      <w:tr w:rsidR="00C41903" w:rsidRPr="0058715E" w:rsidTr="00C41903">
        <w:trPr>
          <w:trHeight w:val="315"/>
        </w:trPr>
        <w:tc>
          <w:tcPr>
            <w:tcW w:w="2444" w:type="dxa"/>
            <w:tcBorders>
              <w:top w:val="nil"/>
              <w:left w:val="single" w:sz="4" w:space="0" w:color="auto"/>
              <w:bottom w:val="single" w:sz="4" w:space="0" w:color="auto"/>
              <w:right w:val="single" w:sz="4" w:space="0" w:color="auto"/>
            </w:tcBorders>
            <w:shd w:val="clear" w:color="auto" w:fill="auto"/>
            <w:vAlign w:val="bottom"/>
            <w:hideMark/>
          </w:tcPr>
          <w:p w:rsidR="00C41903" w:rsidRPr="0058715E" w:rsidRDefault="00C41903" w:rsidP="00C41FDC">
            <w:pPr>
              <w:jc w:val="left"/>
              <w:rPr>
                <w:rFonts w:ascii="Calibri" w:hAnsi="Calibri"/>
                <w:b/>
                <w:bCs/>
                <w:color w:val="000000"/>
                <w:szCs w:val="24"/>
                <w:lang w:val="es-CO" w:eastAsia="es-CO"/>
              </w:rPr>
            </w:pPr>
            <w:r w:rsidRPr="0058715E">
              <w:rPr>
                <w:rFonts w:ascii="Calibri" w:hAnsi="Calibri"/>
                <w:b/>
                <w:bCs/>
                <w:color w:val="000000"/>
                <w:szCs w:val="24"/>
                <w:lang w:val="es-CO" w:eastAsia="es-CO"/>
              </w:rPr>
              <w:t>Subcomponente</w:t>
            </w:r>
          </w:p>
        </w:tc>
        <w:tc>
          <w:tcPr>
            <w:tcW w:w="2410" w:type="dxa"/>
            <w:tcBorders>
              <w:top w:val="nil"/>
              <w:left w:val="nil"/>
              <w:bottom w:val="single" w:sz="4" w:space="0" w:color="auto"/>
              <w:right w:val="single" w:sz="4" w:space="0" w:color="auto"/>
            </w:tcBorders>
            <w:shd w:val="clear" w:color="auto" w:fill="auto"/>
            <w:vAlign w:val="bottom"/>
            <w:hideMark/>
          </w:tcPr>
          <w:p w:rsidR="00C41903" w:rsidRPr="0058715E" w:rsidRDefault="00C41903" w:rsidP="00C41FDC">
            <w:pPr>
              <w:jc w:val="left"/>
              <w:rPr>
                <w:rFonts w:ascii="Calibri" w:hAnsi="Calibri"/>
                <w:b/>
                <w:bCs/>
                <w:color w:val="000000"/>
                <w:szCs w:val="24"/>
                <w:lang w:val="es-CO" w:eastAsia="es-CO"/>
              </w:rPr>
            </w:pPr>
            <w:r w:rsidRPr="0058715E">
              <w:rPr>
                <w:rFonts w:ascii="Calibri" w:hAnsi="Calibri"/>
                <w:b/>
                <w:bCs/>
                <w:color w:val="000000"/>
                <w:szCs w:val="24"/>
                <w:lang w:val="es-CO" w:eastAsia="es-CO"/>
              </w:rPr>
              <w:t>Actividad</w:t>
            </w:r>
          </w:p>
        </w:tc>
        <w:tc>
          <w:tcPr>
            <w:tcW w:w="1559" w:type="dxa"/>
            <w:tcBorders>
              <w:top w:val="nil"/>
              <w:left w:val="nil"/>
              <w:bottom w:val="single" w:sz="4" w:space="0" w:color="auto"/>
              <w:right w:val="single" w:sz="4" w:space="0" w:color="auto"/>
            </w:tcBorders>
            <w:shd w:val="clear" w:color="auto" w:fill="auto"/>
            <w:vAlign w:val="bottom"/>
            <w:hideMark/>
          </w:tcPr>
          <w:p w:rsidR="00C41903" w:rsidRPr="0058715E" w:rsidRDefault="00C41903" w:rsidP="00C41FDC">
            <w:pPr>
              <w:jc w:val="left"/>
              <w:rPr>
                <w:rFonts w:ascii="Calibri" w:hAnsi="Calibri"/>
                <w:b/>
                <w:bCs/>
                <w:color w:val="000000"/>
                <w:szCs w:val="24"/>
                <w:lang w:val="es-CO" w:eastAsia="es-CO"/>
              </w:rPr>
            </w:pPr>
            <w:r w:rsidRPr="0058715E">
              <w:rPr>
                <w:rFonts w:ascii="Calibri" w:hAnsi="Calibri"/>
                <w:b/>
                <w:bCs/>
                <w:color w:val="000000"/>
                <w:szCs w:val="24"/>
                <w:lang w:val="es-CO" w:eastAsia="es-CO"/>
              </w:rPr>
              <w:t>Producto</w:t>
            </w:r>
          </w:p>
        </w:tc>
        <w:tc>
          <w:tcPr>
            <w:tcW w:w="1418" w:type="dxa"/>
            <w:tcBorders>
              <w:top w:val="nil"/>
              <w:left w:val="nil"/>
              <w:bottom w:val="single" w:sz="4" w:space="0" w:color="auto"/>
              <w:right w:val="single" w:sz="4" w:space="0" w:color="auto"/>
            </w:tcBorders>
            <w:shd w:val="clear" w:color="auto" w:fill="auto"/>
            <w:vAlign w:val="bottom"/>
            <w:hideMark/>
          </w:tcPr>
          <w:p w:rsidR="00C41903" w:rsidRPr="0058715E" w:rsidRDefault="00C41903" w:rsidP="00C41FDC">
            <w:pPr>
              <w:jc w:val="left"/>
              <w:rPr>
                <w:rFonts w:ascii="Calibri" w:hAnsi="Calibri"/>
                <w:b/>
                <w:bCs/>
                <w:color w:val="000000"/>
                <w:szCs w:val="24"/>
                <w:lang w:val="es-CO" w:eastAsia="es-CO"/>
              </w:rPr>
            </w:pPr>
            <w:r w:rsidRPr="0058715E">
              <w:rPr>
                <w:rFonts w:ascii="Calibri" w:hAnsi="Calibri"/>
                <w:b/>
                <w:bCs/>
                <w:color w:val="000000"/>
                <w:szCs w:val="24"/>
                <w:lang w:val="es-CO" w:eastAsia="es-CO"/>
              </w:rPr>
              <w:t>Responsable</w:t>
            </w:r>
          </w:p>
        </w:tc>
        <w:tc>
          <w:tcPr>
            <w:tcW w:w="1276" w:type="dxa"/>
            <w:tcBorders>
              <w:top w:val="nil"/>
              <w:left w:val="nil"/>
              <w:bottom w:val="single" w:sz="4" w:space="0" w:color="auto"/>
              <w:right w:val="single" w:sz="4" w:space="0" w:color="auto"/>
            </w:tcBorders>
            <w:shd w:val="clear" w:color="auto" w:fill="auto"/>
            <w:vAlign w:val="bottom"/>
            <w:hideMark/>
          </w:tcPr>
          <w:p w:rsidR="00C41903" w:rsidRPr="0058715E" w:rsidRDefault="00C41903" w:rsidP="00C41FDC">
            <w:pPr>
              <w:jc w:val="left"/>
              <w:rPr>
                <w:rFonts w:ascii="Calibri" w:hAnsi="Calibri"/>
                <w:b/>
                <w:bCs/>
                <w:color w:val="000000"/>
                <w:szCs w:val="24"/>
                <w:lang w:val="es-CO" w:eastAsia="es-CO"/>
              </w:rPr>
            </w:pPr>
            <w:r w:rsidRPr="0058715E">
              <w:rPr>
                <w:rFonts w:ascii="Calibri" w:hAnsi="Calibri"/>
                <w:b/>
                <w:bCs/>
                <w:color w:val="000000"/>
                <w:szCs w:val="24"/>
                <w:lang w:val="es-CO" w:eastAsia="es-CO"/>
              </w:rPr>
              <w:t>Trimestre</w:t>
            </w:r>
          </w:p>
        </w:tc>
        <w:tc>
          <w:tcPr>
            <w:tcW w:w="2445" w:type="dxa"/>
            <w:tcBorders>
              <w:top w:val="nil"/>
              <w:left w:val="nil"/>
              <w:bottom w:val="single" w:sz="4" w:space="0" w:color="auto"/>
              <w:right w:val="single" w:sz="4" w:space="0" w:color="auto"/>
            </w:tcBorders>
          </w:tcPr>
          <w:p w:rsidR="00C41903" w:rsidRPr="0058715E" w:rsidRDefault="00C41903" w:rsidP="00C41FDC">
            <w:pPr>
              <w:jc w:val="left"/>
              <w:rPr>
                <w:rFonts w:ascii="Calibri" w:hAnsi="Calibri"/>
                <w:b/>
                <w:bCs/>
                <w:color w:val="000000"/>
                <w:szCs w:val="24"/>
                <w:lang w:val="es-CO" w:eastAsia="es-CO"/>
              </w:rPr>
            </w:pPr>
            <w:r>
              <w:rPr>
                <w:rFonts w:ascii="Calibri" w:hAnsi="Calibri"/>
                <w:b/>
                <w:bCs/>
                <w:color w:val="000000"/>
                <w:szCs w:val="24"/>
                <w:lang w:val="es-CO" w:eastAsia="es-CO"/>
              </w:rPr>
              <w:t xml:space="preserve">Seguimiento </w:t>
            </w:r>
          </w:p>
        </w:tc>
        <w:tc>
          <w:tcPr>
            <w:tcW w:w="4820" w:type="dxa"/>
            <w:tcBorders>
              <w:top w:val="nil"/>
              <w:left w:val="nil"/>
              <w:bottom w:val="single" w:sz="4" w:space="0" w:color="auto"/>
              <w:right w:val="single" w:sz="4" w:space="0" w:color="auto"/>
            </w:tcBorders>
          </w:tcPr>
          <w:p w:rsidR="00C41903" w:rsidRPr="0058715E" w:rsidRDefault="00C41903" w:rsidP="00C41FDC">
            <w:pPr>
              <w:jc w:val="left"/>
              <w:rPr>
                <w:rFonts w:ascii="Calibri" w:hAnsi="Calibri"/>
                <w:b/>
                <w:bCs/>
                <w:color w:val="000000"/>
                <w:szCs w:val="24"/>
                <w:lang w:val="es-CO" w:eastAsia="es-CO"/>
              </w:rPr>
            </w:pPr>
            <w:r>
              <w:rPr>
                <w:rFonts w:ascii="Calibri" w:hAnsi="Calibri"/>
                <w:b/>
                <w:bCs/>
                <w:color w:val="000000"/>
                <w:szCs w:val="24"/>
                <w:lang w:val="es-CO" w:eastAsia="es-CO"/>
              </w:rPr>
              <w:t xml:space="preserve">Evidencia </w:t>
            </w:r>
          </w:p>
        </w:tc>
      </w:tr>
      <w:tr w:rsidR="00C41903" w:rsidRPr="0058715E" w:rsidTr="00C41903">
        <w:trPr>
          <w:trHeight w:val="1260"/>
        </w:trPr>
        <w:tc>
          <w:tcPr>
            <w:tcW w:w="2444" w:type="dxa"/>
            <w:vMerge w:val="restart"/>
            <w:tcBorders>
              <w:top w:val="nil"/>
              <w:left w:val="single" w:sz="4" w:space="0" w:color="auto"/>
              <w:bottom w:val="single" w:sz="4" w:space="0" w:color="000000"/>
              <w:right w:val="single" w:sz="4" w:space="0" w:color="auto"/>
            </w:tcBorders>
            <w:shd w:val="clear" w:color="auto" w:fill="auto"/>
            <w:vAlign w:val="center"/>
            <w:hideMark/>
          </w:tcPr>
          <w:p w:rsidR="00C41903" w:rsidRPr="0058715E" w:rsidRDefault="00C41903" w:rsidP="00C41FDC">
            <w:pPr>
              <w:jc w:val="left"/>
              <w:rPr>
                <w:rFonts w:ascii="Calibri" w:hAnsi="Calibri"/>
                <w:color w:val="000000"/>
                <w:szCs w:val="24"/>
                <w:lang w:val="es-CO" w:eastAsia="es-CO"/>
              </w:rPr>
            </w:pPr>
            <w:r w:rsidRPr="0058715E">
              <w:rPr>
                <w:rFonts w:ascii="Calibri" w:hAnsi="Calibri"/>
                <w:color w:val="000000"/>
                <w:szCs w:val="24"/>
                <w:lang w:val="es-CO" w:eastAsia="es-CO"/>
              </w:rPr>
              <w:lastRenderedPageBreak/>
              <w:t>1. Lineamientos de Transparencia Activa</w:t>
            </w:r>
          </w:p>
        </w:tc>
        <w:tc>
          <w:tcPr>
            <w:tcW w:w="2410" w:type="dxa"/>
            <w:tcBorders>
              <w:top w:val="nil"/>
              <w:left w:val="nil"/>
              <w:bottom w:val="single" w:sz="4" w:space="0" w:color="auto"/>
              <w:right w:val="single" w:sz="4" w:space="0" w:color="auto"/>
            </w:tcBorders>
            <w:shd w:val="clear" w:color="000000" w:fill="DEEBF6"/>
            <w:vAlign w:val="center"/>
            <w:hideMark/>
          </w:tcPr>
          <w:p w:rsidR="00C41903" w:rsidRPr="0058715E" w:rsidRDefault="00C41903" w:rsidP="00C41FDC">
            <w:pPr>
              <w:jc w:val="left"/>
              <w:rPr>
                <w:rFonts w:ascii="Calibri" w:hAnsi="Calibri"/>
                <w:color w:val="000000"/>
                <w:szCs w:val="24"/>
                <w:lang w:val="es-CO" w:eastAsia="es-CO"/>
              </w:rPr>
            </w:pPr>
            <w:r w:rsidRPr="0058715E">
              <w:rPr>
                <w:rFonts w:ascii="Calibri" w:hAnsi="Calibri"/>
                <w:color w:val="000000"/>
                <w:szCs w:val="24"/>
                <w:lang w:val="es-CO" w:eastAsia="es-CO"/>
              </w:rPr>
              <w:t xml:space="preserve">Fortalecer las campañas informativas en las redes sociales menos usadas por la Comunidad: Twitter, </w:t>
            </w:r>
            <w:proofErr w:type="spellStart"/>
            <w:r w:rsidRPr="0058715E">
              <w:rPr>
                <w:rFonts w:ascii="Calibri" w:hAnsi="Calibri"/>
                <w:color w:val="000000"/>
                <w:szCs w:val="24"/>
                <w:lang w:val="es-CO" w:eastAsia="es-CO"/>
              </w:rPr>
              <w:t>Youtube</w:t>
            </w:r>
            <w:proofErr w:type="spellEnd"/>
            <w:r w:rsidRPr="0058715E">
              <w:rPr>
                <w:rFonts w:ascii="Calibri" w:hAnsi="Calibri"/>
                <w:color w:val="000000"/>
                <w:szCs w:val="24"/>
                <w:lang w:val="es-CO" w:eastAsia="es-CO"/>
              </w:rPr>
              <w:t>.</w:t>
            </w:r>
          </w:p>
        </w:tc>
        <w:tc>
          <w:tcPr>
            <w:tcW w:w="1559" w:type="dxa"/>
            <w:tcBorders>
              <w:top w:val="nil"/>
              <w:left w:val="nil"/>
              <w:bottom w:val="single" w:sz="4" w:space="0" w:color="auto"/>
              <w:right w:val="single" w:sz="4" w:space="0" w:color="auto"/>
            </w:tcBorders>
            <w:shd w:val="clear" w:color="000000" w:fill="DEEBF6"/>
            <w:vAlign w:val="bottom"/>
            <w:hideMark/>
          </w:tcPr>
          <w:p w:rsidR="00C41903" w:rsidRPr="0058715E" w:rsidRDefault="00C41903" w:rsidP="00C41FDC">
            <w:pPr>
              <w:jc w:val="left"/>
              <w:rPr>
                <w:rFonts w:ascii="Calibri" w:hAnsi="Calibri"/>
                <w:color w:val="000000"/>
                <w:szCs w:val="24"/>
                <w:lang w:val="es-CO" w:eastAsia="es-CO"/>
              </w:rPr>
            </w:pPr>
            <w:r w:rsidRPr="0058715E">
              <w:rPr>
                <w:rFonts w:ascii="Calibri" w:hAnsi="Calibri"/>
                <w:color w:val="000000"/>
                <w:szCs w:val="24"/>
                <w:lang w:val="es-CO" w:eastAsia="es-CO"/>
              </w:rPr>
              <w:t>Mensaje de difusión en página web.</w:t>
            </w:r>
          </w:p>
        </w:tc>
        <w:tc>
          <w:tcPr>
            <w:tcW w:w="1418" w:type="dxa"/>
            <w:tcBorders>
              <w:top w:val="nil"/>
              <w:left w:val="nil"/>
              <w:bottom w:val="single" w:sz="4" w:space="0" w:color="auto"/>
              <w:right w:val="single" w:sz="4" w:space="0" w:color="auto"/>
            </w:tcBorders>
            <w:shd w:val="clear" w:color="000000" w:fill="DEEBF6"/>
            <w:vAlign w:val="bottom"/>
            <w:hideMark/>
          </w:tcPr>
          <w:p w:rsidR="00C41903" w:rsidRPr="0058715E" w:rsidRDefault="00C41903" w:rsidP="00C41FDC">
            <w:pPr>
              <w:jc w:val="left"/>
              <w:rPr>
                <w:rFonts w:ascii="Calibri" w:hAnsi="Calibri"/>
                <w:color w:val="000000"/>
                <w:szCs w:val="24"/>
                <w:lang w:val="es-CO" w:eastAsia="es-CO"/>
              </w:rPr>
            </w:pPr>
            <w:r w:rsidRPr="0058715E">
              <w:rPr>
                <w:rFonts w:ascii="Calibri" w:hAnsi="Calibri"/>
                <w:color w:val="000000"/>
                <w:szCs w:val="24"/>
                <w:lang w:val="es-CO" w:eastAsia="es-CO"/>
              </w:rPr>
              <w:t>Gestión de Comunicaciones</w:t>
            </w:r>
          </w:p>
        </w:tc>
        <w:tc>
          <w:tcPr>
            <w:tcW w:w="1276" w:type="dxa"/>
            <w:tcBorders>
              <w:top w:val="nil"/>
              <w:left w:val="nil"/>
              <w:bottom w:val="single" w:sz="4" w:space="0" w:color="auto"/>
              <w:right w:val="single" w:sz="4" w:space="0" w:color="auto"/>
            </w:tcBorders>
            <w:shd w:val="clear" w:color="000000" w:fill="DEEBF6"/>
            <w:vAlign w:val="bottom"/>
            <w:hideMark/>
          </w:tcPr>
          <w:p w:rsidR="00C41903" w:rsidRPr="0058715E" w:rsidRDefault="00C41903" w:rsidP="00C41FDC">
            <w:pPr>
              <w:spacing w:after="240"/>
              <w:jc w:val="center"/>
              <w:rPr>
                <w:rFonts w:ascii="Calibri" w:hAnsi="Calibri"/>
                <w:color w:val="000000"/>
                <w:szCs w:val="24"/>
                <w:lang w:val="es-CO" w:eastAsia="es-CO"/>
              </w:rPr>
            </w:pPr>
            <w:r w:rsidRPr="0058715E">
              <w:rPr>
                <w:rFonts w:ascii="Calibri" w:hAnsi="Calibri"/>
                <w:color w:val="000000"/>
                <w:szCs w:val="24"/>
                <w:lang w:val="es-CO" w:eastAsia="es-CO"/>
              </w:rPr>
              <w:t>2º, 3º y 4º</w:t>
            </w:r>
          </w:p>
        </w:tc>
        <w:tc>
          <w:tcPr>
            <w:tcW w:w="2445" w:type="dxa"/>
            <w:tcBorders>
              <w:top w:val="nil"/>
              <w:left w:val="nil"/>
              <w:bottom w:val="single" w:sz="4" w:space="0" w:color="auto"/>
              <w:right w:val="single" w:sz="4" w:space="0" w:color="auto"/>
            </w:tcBorders>
            <w:shd w:val="clear" w:color="000000" w:fill="DEEBF6"/>
          </w:tcPr>
          <w:p w:rsidR="00C41903" w:rsidRPr="0058715E" w:rsidRDefault="00D15EC7" w:rsidP="00C41FDC">
            <w:pPr>
              <w:spacing w:after="240"/>
              <w:jc w:val="center"/>
              <w:rPr>
                <w:rFonts w:ascii="Calibri" w:hAnsi="Calibri"/>
                <w:color w:val="000000"/>
                <w:szCs w:val="24"/>
                <w:lang w:val="es-CO" w:eastAsia="es-CO"/>
              </w:rPr>
            </w:pPr>
            <w:r>
              <w:rPr>
                <w:rFonts w:ascii="Calibri" w:hAnsi="Calibri"/>
                <w:color w:val="000000"/>
                <w:szCs w:val="24"/>
                <w:lang w:val="es-CO" w:eastAsia="es-CO"/>
              </w:rPr>
              <w:t xml:space="preserve">A través de las diferentes redes sociales con las que cuenta la entidad se difunden las diferentes campañas informativas de interés para la comunidad. </w:t>
            </w:r>
          </w:p>
        </w:tc>
        <w:tc>
          <w:tcPr>
            <w:tcW w:w="4820" w:type="dxa"/>
            <w:tcBorders>
              <w:top w:val="nil"/>
              <w:left w:val="nil"/>
              <w:bottom w:val="single" w:sz="4" w:space="0" w:color="auto"/>
              <w:right w:val="single" w:sz="4" w:space="0" w:color="auto"/>
            </w:tcBorders>
            <w:shd w:val="clear" w:color="000000" w:fill="DEEBF6"/>
          </w:tcPr>
          <w:p w:rsidR="00C41903" w:rsidRDefault="0009317C" w:rsidP="006936A4">
            <w:pPr>
              <w:pStyle w:val="Prrafodelista"/>
              <w:numPr>
                <w:ilvl w:val="0"/>
                <w:numId w:val="7"/>
              </w:numPr>
              <w:spacing w:after="240"/>
              <w:jc w:val="center"/>
              <w:rPr>
                <w:color w:val="000000"/>
                <w:szCs w:val="24"/>
                <w:lang w:eastAsia="es-CO"/>
              </w:rPr>
            </w:pPr>
            <w:hyperlink r:id="rId24" w:history="1">
              <w:r w:rsidR="006936A4" w:rsidRPr="00ED1D3C">
                <w:rPr>
                  <w:rStyle w:val="Hipervnculo"/>
                  <w:szCs w:val="24"/>
                  <w:lang w:eastAsia="es-CO"/>
                </w:rPr>
                <w:t>https://www.facebook.com/personeriamunicipalitagui/videos/837496849775528/</w:t>
              </w:r>
            </w:hyperlink>
          </w:p>
          <w:p w:rsidR="006936A4" w:rsidRDefault="0009317C" w:rsidP="006936A4">
            <w:pPr>
              <w:pStyle w:val="Prrafodelista"/>
              <w:numPr>
                <w:ilvl w:val="0"/>
                <w:numId w:val="7"/>
              </w:numPr>
              <w:spacing w:after="240"/>
              <w:jc w:val="center"/>
              <w:rPr>
                <w:color w:val="000000"/>
                <w:szCs w:val="24"/>
                <w:lang w:eastAsia="es-CO"/>
              </w:rPr>
            </w:pPr>
            <w:hyperlink r:id="rId25" w:history="1">
              <w:r w:rsidR="006936A4" w:rsidRPr="00ED1D3C">
                <w:rPr>
                  <w:rStyle w:val="Hipervnculo"/>
                  <w:szCs w:val="24"/>
                  <w:lang w:eastAsia="es-CO"/>
                </w:rPr>
                <w:t>https://www.facebook.com/personeriamunicipalitagui/photos/a.280793362112549/893032404221972/?type=3&amp;theater</w:t>
              </w:r>
            </w:hyperlink>
          </w:p>
          <w:p w:rsidR="006936A4" w:rsidRDefault="0009317C" w:rsidP="006936A4">
            <w:pPr>
              <w:pStyle w:val="Prrafodelista"/>
              <w:numPr>
                <w:ilvl w:val="0"/>
                <w:numId w:val="7"/>
              </w:numPr>
              <w:spacing w:after="240"/>
              <w:jc w:val="center"/>
              <w:rPr>
                <w:color w:val="000000"/>
                <w:szCs w:val="24"/>
                <w:lang w:eastAsia="es-CO"/>
              </w:rPr>
            </w:pPr>
            <w:hyperlink r:id="rId26" w:history="1">
              <w:r w:rsidR="006936A4" w:rsidRPr="00ED1D3C">
                <w:rPr>
                  <w:rStyle w:val="Hipervnculo"/>
                  <w:szCs w:val="24"/>
                  <w:lang w:eastAsia="es-CO"/>
                </w:rPr>
                <w:t>https://www.facebook.com/personeriamunicipalitagui/photos/a.280793362112549/861330074058872/?type=3&amp;theater</w:t>
              </w:r>
            </w:hyperlink>
          </w:p>
          <w:p w:rsidR="006936A4" w:rsidRPr="006936A4" w:rsidRDefault="006936A4" w:rsidP="006936A4">
            <w:pPr>
              <w:pStyle w:val="Prrafodelista"/>
              <w:numPr>
                <w:ilvl w:val="0"/>
                <w:numId w:val="7"/>
              </w:numPr>
              <w:spacing w:after="240"/>
              <w:jc w:val="center"/>
              <w:rPr>
                <w:color w:val="000000"/>
                <w:szCs w:val="24"/>
                <w:lang w:eastAsia="es-CO"/>
              </w:rPr>
            </w:pPr>
          </w:p>
        </w:tc>
      </w:tr>
      <w:tr w:rsidR="00C41903" w:rsidRPr="0058715E" w:rsidTr="00C41903">
        <w:trPr>
          <w:trHeight w:val="2520"/>
        </w:trPr>
        <w:tc>
          <w:tcPr>
            <w:tcW w:w="2444" w:type="dxa"/>
            <w:vMerge/>
            <w:tcBorders>
              <w:top w:val="nil"/>
              <w:left w:val="single" w:sz="4" w:space="0" w:color="auto"/>
              <w:bottom w:val="single" w:sz="4" w:space="0" w:color="000000"/>
              <w:right w:val="single" w:sz="4" w:space="0" w:color="auto"/>
            </w:tcBorders>
            <w:vAlign w:val="center"/>
            <w:hideMark/>
          </w:tcPr>
          <w:p w:rsidR="00C41903" w:rsidRPr="0058715E" w:rsidRDefault="00C41903" w:rsidP="00C41FDC">
            <w:pPr>
              <w:jc w:val="left"/>
              <w:rPr>
                <w:rFonts w:ascii="Calibri" w:hAnsi="Calibri"/>
                <w:color w:val="000000"/>
                <w:szCs w:val="24"/>
                <w:lang w:val="es-CO" w:eastAsia="es-CO"/>
              </w:rPr>
            </w:pPr>
          </w:p>
        </w:tc>
        <w:tc>
          <w:tcPr>
            <w:tcW w:w="2410" w:type="dxa"/>
            <w:tcBorders>
              <w:top w:val="nil"/>
              <w:left w:val="nil"/>
              <w:bottom w:val="single" w:sz="4" w:space="0" w:color="auto"/>
              <w:right w:val="single" w:sz="4" w:space="0" w:color="auto"/>
            </w:tcBorders>
            <w:shd w:val="clear" w:color="000000" w:fill="DEEBF6"/>
            <w:vAlign w:val="center"/>
            <w:hideMark/>
          </w:tcPr>
          <w:p w:rsidR="00C41903" w:rsidRPr="0058715E" w:rsidRDefault="00C41903" w:rsidP="00C41FDC">
            <w:pPr>
              <w:jc w:val="left"/>
              <w:rPr>
                <w:rFonts w:ascii="Calibri" w:hAnsi="Calibri"/>
                <w:color w:val="000000"/>
                <w:szCs w:val="24"/>
                <w:lang w:val="es-CO" w:eastAsia="es-CO"/>
              </w:rPr>
            </w:pPr>
            <w:r w:rsidRPr="0058715E">
              <w:rPr>
                <w:rFonts w:ascii="Calibri" w:hAnsi="Calibri"/>
                <w:color w:val="000000"/>
                <w:szCs w:val="24"/>
                <w:lang w:val="es-CO" w:eastAsia="es-CO"/>
              </w:rPr>
              <w:t>Actualizar la información que se presenta en la página web y capsulas publicitarias</w:t>
            </w:r>
          </w:p>
        </w:tc>
        <w:tc>
          <w:tcPr>
            <w:tcW w:w="1559" w:type="dxa"/>
            <w:tcBorders>
              <w:top w:val="nil"/>
              <w:left w:val="nil"/>
              <w:bottom w:val="single" w:sz="4" w:space="0" w:color="auto"/>
              <w:right w:val="single" w:sz="4" w:space="0" w:color="auto"/>
            </w:tcBorders>
            <w:shd w:val="clear" w:color="000000" w:fill="DEEBF6"/>
            <w:vAlign w:val="bottom"/>
            <w:hideMark/>
          </w:tcPr>
          <w:p w:rsidR="00C41903" w:rsidRPr="0058715E" w:rsidRDefault="00C41903" w:rsidP="00C41FDC">
            <w:pPr>
              <w:jc w:val="left"/>
              <w:rPr>
                <w:rFonts w:ascii="Calibri" w:hAnsi="Calibri"/>
                <w:color w:val="000000"/>
                <w:szCs w:val="24"/>
                <w:lang w:val="es-CO" w:eastAsia="es-CO"/>
              </w:rPr>
            </w:pPr>
            <w:r w:rsidRPr="0058715E">
              <w:rPr>
                <w:rFonts w:ascii="Calibri" w:hAnsi="Calibri"/>
                <w:color w:val="000000"/>
                <w:szCs w:val="24"/>
                <w:lang w:val="es-CO" w:eastAsia="es-CO"/>
              </w:rPr>
              <w:t>Publicación en el sitio web</w:t>
            </w:r>
          </w:p>
        </w:tc>
        <w:tc>
          <w:tcPr>
            <w:tcW w:w="1418" w:type="dxa"/>
            <w:tcBorders>
              <w:top w:val="nil"/>
              <w:left w:val="nil"/>
              <w:bottom w:val="single" w:sz="4" w:space="0" w:color="auto"/>
              <w:right w:val="single" w:sz="4" w:space="0" w:color="auto"/>
            </w:tcBorders>
            <w:shd w:val="clear" w:color="000000" w:fill="DEEBF6"/>
            <w:vAlign w:val="bottom"/>
            <w:hideMark/>
          </w:tcPr>
          <w:p w:rsidR="00C41903" w:rsidRPr="0058715E" w:rsidRDefault="00C41903" w:rsidP="00C41FDC">
            <w:pPr>
              <w:jc w:val="left"/>
              <w:rPr>
                <w:rFonts w:ascii="Calibri" w:hAnsi="Calibri"/>
                <w:color w:val="000000"/>
                <w:szCs w:val="24"/>
                <w:lang w:val="es-CO" w:eastAsia="es-CO"/>
              </w:rPr>
            </w:pPr>
            <w:r w:rsidRPr="0058715E">
              <w:rPr>
                <w:rFonts w:ascii="Calibri" w:hAnsi="Calibri"/>
                <w:color w:val="000000"/>
                <w:szCs w:val="24"/>
                <w:lang w:val="es-CO" w:eastAsia="es-CO"/>
              </w:rPr>
              <w:t>Comité de Gobierno en Línea- Gestión de las comunicaciones-Ingeniero de Sistemas.</w:t>
            </w:r>
          </w:p>
        </w:tc>
        <w:tc>
          <w:tcPr>
            <w:tcW w:w="1276" w:type="dxa"/>
            <w:tcBorders>
              <w:top w:val="nil"/>
              <w:left w:val="nil"/>
              <w:bottom w:val="single" w:sz="4" w:space="0" w:color="auto"/>
              <w:right w:val="single" w:sz="4" w:space="0" w:color="auto"/>
            </w:tcBorders>
            <w:shd w:val="clear" w:color="000000" w:fill="DEEBF6"/>
            <w:vAlign w:val="bottom"/>
            <w:hideMark/>
          </w:tcPr>
          <w:p w:rsidR="00C41903" w:rsidRPr="0058715E" w:rsidRDefault="00C41903" w:rsidP="00C41FDC">
            <w:pPr>
              <w:spacing w:after="240"/>
              <w:jc w:val="center"/>
              <w:rPr>
                <w:rFonts w:ascii="Calibri" w:hAnsi="Calibri"/>
                <w:color w:val="000000"/>
                <w:szCs w:val="24"/>
                <w:lang w:val="es-CO" w:eastAsia="es-CO"/>
              </w:rPr>
            </w:pPr>
            <w:r w:rsidRPr="0058715E">
              <w:rPr>
                <w:rFonts w:ascii="Calibri" w:hAnsi="Calibri"/>
                <w:color w:val="000000"/>
                <w:szCs w:val="24"/>
                <w:lang w:val="es-CO" w:eastAsia="es-CO"/>
              </w:rPr>
              <w:t>1º, 2º, 3º y 4º</w:t>
            </w:r>
          </w:p>
        </w:tc>
        <w:tc>
          <w:tcPr>
            <w:tcW w:w="2445" w:type="dxa"/>
            <w:tcBorders>
              <w:top w:val="nil"/>
              <w:left w:val="nil"/>
              <w:bottom w:val="single" w:sz="4" w:space="0" w:color="auto"/>
              <w:right w:val="single" w:sz="4" w:space="0" w:color="auto"/>
            </w:tcBorders>
            <w:shd w:val="clear" w:color="000000" w:fill="DEEBF6"/>
          </w:tcPr>
          <w:p w:rsidR="00C41903" w:rsidRPr="0058715E" w:rsidRDefault="00D15EC7" w:rsidP="00C41FDC">
            <w:pPr>
              <w:spacing w:after="240"/>
              <w:jc w:val="center"/>
              <w:rPr>
                <w:rFonts w:ascii="Calibri" w:hAnsi="Calibri"/>
                <w:color w:val="000000"/>
                <w:szCs w:val="24"/>
                <w:lang w:val="es-CO" w:eastAsia="es-CO"/>
              </w:rPr>
            </w:pPr>
            <w:r>
              <w:rPr>
                <w:rFonts w:ascii="Calibri" w:hAnsi="Calibri"/>
                <w:color w:val="000000"/>
                <w:szCs w:val="24"/>
                <w:lang w:val="es-CO" w:eastAsia="es-CO"/>
              </w:rPr>
              <w:t xml:space="preserve">La actualización se hace cada que se requiere a través del ingeniero de sistemas </w:t>
            </w:r>
          </w:p>
        </w:tc>
        <w:tc>
          <w:tcPr>
            <w:tcW w:w="4820" w:type="dxa"/>
            <w:tcBorders>
              <w:top w:val="nil"/>
              <w:left w:val="nil"/>
              <w:bottom w:val="single" w:sz="4" w:space="0" w:color="auto"/>
              <w:right w:val="single" w:sz="4" w:space="0" w:color="auto"/>
            </w:tcBorders>
            <w:shd w:val="clear" w:color="000000" w:fill="DEEBF6"/>
          </w:tcPr>
          <w:p w:rsidR="00C41903" w:rsidRDefault="0009317C" w:rsidP="006936A4">
            <w:pPr>
              <w:pStyle w:val="Prrafodelista"/>
              <w:numPr>
                <w:ilvl w:val="0"/>
                <w:numId w:val="8"/>
              </w:numPr>
              <w:spacing w:after="240"/>
              <w:jc w:val="center"/>
              <w:rPr>
                <w:color w:val="000000"/>
                <w:szCs w:val="24"/>
                <w:lang w:eastAsia="es-CO"/>
              </w:rPr>
            </w:pPr>
            <w:hyperlink r:id="rId27" w:history="1">
              <w:r w:rsidR="006936A4" w:rsidRPr="00ED1D3C">
                <w:rPr>
                  <w:rStyle w:val="Hipervnculo"/>
                  <w:szCs w:val="24"/>
                  <w:lang w:eastAsia="es-CO"/>
                </w:rPr>
                <w:t>https://personeriaitagui.gov.co/sitio/index</w:t>
              </w:r>
            </w:hyperlink>
          </w:p>
          <w:p w:rsidR="006936A4" w:rsidRPr="006936A4" w:rsidRDefault="006936A4" w:rsidP="006936A4">
            <w:pPr>
              <w:pStyle w:val="Prrafodelista"/>
              <w:spacing w:after="240"/>
              <w:jc w:val="center"/>
              <w:rPr>
                <w:color w:val="000000"/>
                <w:szCs w:val="24"/>
                <w:lang w:eastAsia="es-CO"/>
              </w:rPr>
            </w:pPr>
          </w:p>
        </w:tc>
      </w:tr>
      <w:tr w:rsidR="00C41903" w:rsidRPr="0058715E" w:rsidTr="00C41903">
        <w:trPr>
          <w:trHeight w:val="945"/>
        </w:trPr>
        <w:tc>
          <w:tcPr>
            <w:tcW w:w="2444" w:type="dxa"/>
            <w:vMerge w:val="restart"/>
            <w:tcBorders>
              <w:top w:val="single" w:sz="4" w:space="0" w:color="auto"/>
              <w:left w:val="single" w:sz="4" w:space="0" w:color="auto"/>
              <w:bottom w:val="single" w:sz="4" w:space="0" w:color="000000"/>
              <w:right w:val="single" w:sz="4" w:space="0" w:color="auto"/>
            </w:tcBorders>
            <w:vAlign w:val="center"/>
            <w:hideMark/>
          </w:tcPr>
          <w:p w:rsidR="00C41903" w:rsidRPr="0058715E" w:rsidRDefault="00C41903" w:rsidP="00C41FDC">
            <w:pPr>
              <w:jc w:val="left"/>
              <w:rPr>
                <w:rFonts w:ascii="Calibri" w:hAnsi="Calibri"/>
                <w:color w:val="000000"/>
                <w:szCs w:val="24"/>
                <w:lang w:val="es-CO" w:eastAsia="es-CO"/>
              </w:rPr>
            </w:pPr>
          </w:p>
        </w:tc>
        <w:tc>
          <w:tcPr>
            <w:tcW w:w="2410" w:type="dxa"/>
            <w:tcBorders>
              <w:top w:val="nil"/>
              <w:left w:val="nil"/>
              <w:bottom w:val="single" w:sz="4" w:space="0" w:color="auto"/>
              <w:right w:val="single" w:sz="4" w:space="0" w:color="auto"/>
            </w:tcBorders>
            <w:shd w:val="clear" w:color="000000" w:fill="DEEBF6"/>
            <w:vAlign w:val="center"/>
            <w:hideMark/>
          </w:tcPr>
          <w:p w:rsidR="00C41903" w:rsidRPr="0058715E" w:rsidRDefault="00C41903" w:rsidP="00C41FDC">
            <w:pPr>
              <w:jc w:val="left"/>
              <w:rPr>
                <w:rFonts w:ascii="Calibri" w:hAnsi="Calibri"/>
                <w:color w:val="000000"/>
                <w:szCs w:val="24"/>
                <w:lang w:val="es-CO" w:eastAsia="es-CO"/>
              </w:rPr>
            </w:pPr>
            <w:r w:rsidRPr="0058715E">
              <w:rPr>
                <w:rFonts w:ascii="Calibri" w:hAnsi="Calibri"/>
                <w:color w:val="000000"/>
                <w:szCs w:val="24"/>
                <w:lang w:val="es-CO" w:eastAsia="es-CO"/>
              </w:rPr>
              <w:t>Promover los servicios que la personería presta en la sede Casa de Justicia</w:t>
            </w:r>
          </w:p>
        </w:tc>
        <w:tc>
          <w:tcPr>
            <w:tcW w:w="1559" w:type="dxa"/>
            <w:tcBorders>
              <w:top w:val="nil"/>
              <w:left w:val="nil"/>
              <w:bottom w:val="single" w:sz="4" w:space="0" w:color="auto"/>
              <w:right w:val="single" w:sz="4" w:space="0" w:color="auto"/>
            </w:tcBorders>
            <w:shd w:val="clear" w:color="000000" w:fill="DEEBF6"/>
            <w:vAlign w:val="bottom"/>
            <w:hideMark/>
          </w:tcPr>
          <w:p w:rsidR="00C41903" w:rsidRPr="0058715E" w:rsidRDefault="00C41903" w:rsidP="00C41FDC">
            <w:pPr>
              <w:jc w:val="left"/>
              <w:rPr>
                <w:rFonts w:ascii="Calibri" w:hAnsi="Calibri"/>
                <w:color w:val="000000"/>
                <w:szCs w:val="24"/>
                <w:lang w:val="es-CO" w:eastAsia="es-CO"/>
              </w:rPr>
            </w:pPr>
            <w:r w:rsidRPr="0058715E">
              <w:rPr>
                <w:rFonts w:ascii="Calibri" w:hAnsi="Calibri"/>
                <w:color w:val="000000"/>
                <w:szCs w:val="24"/>
                <w:lang w:val="es-CO" w:eastAsia="es-CO"/>
              </w:rPr>
              <w:t>Mensaje de difusión en página web.</w:t>
            </w:r>
          </w:p>
        </w:tc>
        <w:tc>
          <w:tcPr>
            <w:tcW w:w="1418" w:type="dxa"/>
            <w:tcBorders>
              <w:top w:val="nil"/>
              <w:left w:val="nil"/>
              <w:bottom w:val="single" w:sz="4" w:space="0" w:color="auto"/>
              <w:right w:val="single" w:sz="4" w:space="0" w:color="auto"/>
            </w:tcBorders>
            <w:shd w:val="clear" w:color="000000" w:fill="DEEBF6"/>
            <w:vAlign w:val="bottom"/>
            <w:hideMark/>
          </w:tcPr>
          <w:p w:rsidR="00C41903" w:rsidRPr="0058715E" w:rsidRDefault="00C41903" w:rsidP="00C41FDC">
            <w:pPr>
              <w:jc w:val="left"/>
              <w:rPr>
                <w:rFonts w:ascii="Calibri" w:hAnsi="Calibri"/>
                <w:color w:val="000000"/>
                <w:szCs w:val="24"/>
                <w:lang w:val="es-CO" w:eastAsia="es-CO"/>
              </w:rPr>
            </w:pPr>
            <w:r w:rsidRPr="0058715E">
              <w:rPr>
                <w:rFonts w:ascii="Calibri" w:hAnsi="Calibri"/>
                <w:color w:val="000000"/>
                <w:szCs w:val="24"/>
                <w:lang w:val="es-CO" w:eastAsia="es-CO"/>
              </w:rPr>
              <w:t>Gestión de Comunicaciones</w:t>
            </w:r>
          </w:p>
        </w:tc>
        <w:tc>
          <w:tcPr>
            <w:tcW w:w="1276" w:type="dxa"/>
            <w:tcBorders>
              <w:top w:val="nil"/>
              <w:left w:val="nil"/>
              <w:bottom w:val="single" w:sz="4" w:space="0" w:color="auto"/>
              <w:right w:val="single" w:sz="4" w:space="0" w:color="auto"/>
            </w:tcBorders>
            <w:shd w:val="clear" w:color="000000" w:fill="DEEBF6"/>
            <w:vAlign w:val="bottom"/>
            <w:hideMark/>
          </w:tcPr>
          <w:p w:rsidR="00C41903" w:rsidRPr="0058715E" w:rsidRDefault="00C41903" w:rsidP="00C41FDC">
            <w:pPr>
              <w:spacing w:after="240"/>
              <w:jc w:val="center"/>
              <w:rPr>
                <w:rFonts w:ascii="Calibri" w:hAnsi="Calibri"/>
                <w:color w:val="000000"/>
                <w:szCs w:val="24"/>
                <w:lang w:val="es-CO" w:eastAsia="es-CO"/>
              </w:rPr>
            </w:pPr>
            <w:r w:rsidRPr="0058715E">
              <w:rPr>
                <w:rFonts w:ascii="Calibri" w:hAnsi="Calibri"/>
                <w:color w:val="000000"/>
                <w:szCs w:val="24"/>
                <w:lang w:val="es-CO" w:eastAsia="es-CO"/>
              </w:rPr>
              <w:t>1º, 2º, 3º y 4º</w:t>
            </w:r>
          </w:p>
        </w:tc>
        <w:tc>
          <w:tcPr>
            <w:tcW w:w="2445" w:type="dxa"/>
            <w:tcBorders>
              <w:top w:val="nil"/>
              <w:left w:val="nil"/>
              <w:bottom w:val="single" w:sz="4" w:space="0" w:color="auto"/>
              <w:right w:val="single" w:sz="4" w:space="0" w:color="auto"/>
            </w:tcBorders>
            <w:shd w:val="clear" w:color="000000" w:fill="DEEBF6"/>
          </w:tcPr>
          <w:p w:rsidR="00C41903" w:rsidRPr="0058715E" w:rsidRDefault="004B2EA6" w:rsidP="00C41FDC">
            <w:pPr>
              <w:spacing w:after="240"/>
              <w:jc w:val="center"/>
              <w:rPr>
                <w:rFonts w:ascii="Calibri" w:hAnsi="Calibri"/>
                <w:color w:val="000000"/>
                <w:szCs w:val="24"/>
                <w:lang w:val="es-CO" w:eastAsia="es-CO"/>
              </w:rPr>
            </w:pPr>
            <w:r>
              <w:rPr>
                <w:rFonts w:ascii="Calibri" w:hAnsi="Calibri"/>
                <w:color w:val="000000"/>
                <w:szCs w:val="24"/>
                <w:lang w:val="es-CO" w:eastAsia="es-CO"/>
              </w:rPr>
              <w:t xml:space="preserve">A través de las diferentes redes sociales con las que cuenta la entidad se difunde de manera semanal los servicios y horarios de atención en la Casa de Justicia </w:t>
            </w:r>
          </w:p>
        </w:tc>
        <w:tc>
          <w:tcPr>
            <w:tcW w:w="4820" w:type="dxa"/>
            <w:tcBorders>
              <w:top w:val="nil"/>
              <w:left w:val="nil"/>
              <w:bottom w:val="single" w:sz="4" w:space="0" w:color="auto"/>
              <w:right w:val="single" w:sz="4" w:space="0" w:color="auto"/>
            </w:tcBorders>
            <w:shd w:val="clear" w:color="000000" w:fill="DEEBF6"/>
          </w:tcPr>
          <w:p w:rsidR="00C41903" w:rsidRDefault="0009317C" w:rsidP="006936A4">
            <w:pPr>
              <w:pStyle w:val="Prrafodelista"/>
              <w:numPr>
                <w:ilvl w:val="0"/>
                <w:numId w:val="8"/>
              </w:numPr>
              <w:spacing w:after="240"/>
              <w:jc w:val="center"/>
              <w:rPr>
                <w:color w:val="000000"/>
                <w:szCs w:val="24"/>
                <w:lang w:eastAsia="es-CO"/>
              </w:rPr>
            </w:pPr>
            <w:hyperlink r:id="rId28" w:history="1">
              <w:r w:rsidR="006936A4" w:rsidRPr="00ED1D3C">
                <w:rPr>
                  <w:rStyle w:val="Hipervnculo"/>
                  <w:szCs w:val="24"/>
                  <w:lang w:eastAsia="es-CO"/>
                </w:rPr>
                <w:t>https://www.facebook.com/personeriamunicipalitagui/photos/a.280793362112549/907782716080274/?type=3&amp;theater</w:t>
              </w:r>
            </w:hyperlink>
          </w:p>
          <w:p w:rsidR="006936A4" w:rsidRDefault="0009317C" w:rsidP="006936A4">
            <w:pPr>
              <w:pStyle w:val="Prrafodelista"/>
              <w:numPr>
                <w:ilvl w:val="0"/>
                <w:numId w:val="8"/>
              </w:numPr>
              <w:spacing w:after="240"/>
              <w:jc w:val="center"/>
              <w:rPr>
                <w:color w:val="000000"/>
                <w:szCs w:val="24"/>
                <w:lang w:eastAsia="es-CO"/>
              </w:rPr>
            </w:pPr>
            <w:hyperlink r:id="rId29" w:history="1">
              <w:r w:rsidR="006936A4" w:rsidRPr="00ED1D3C">
                <w:rPr>
                  <w:rStyle w:val="Hipervnculo"/>
                  <w:szCs w:val="24"/>
                  <w:lang w:eastAsia="es-CO"/>
                </w:rPr>
                <w:t>https://personeriaitagui.gov.co/sitio/index</w:t>
              </w:r>
            </w:hyperlink>
          </w:p>
          <w:p w:rsidR="006936A4" w:rsidRPr="006936A4" w:rsidRDefault="006936A4" w:rsidP="006936A4">
            <w:pPr>
              <w:pStyle w:val="Prrafodelista"/>
              <w:spacing w:after="240"/>
              <w:rPr>
                <w:color w:val="000000"/>
                <w:szCs w:val="24"/>
                <w:lang w:eastAsia="es-CO"/>
              </w:rPr>
            </w:pPr>
          </w:p>
        </w:tc>
      </w:tr>
      <w:tr w:rsidR="00C41903" w:rsidRPr="0058715E" w:rsidTr="00C41903">
        <w:trPr>
          <w:trHeight w:val="945"/>
        </w:trPr>
        <w:tc>
          <w:tcPr>
            <w:tcW w:w="2444" w:type="dxa"/>
            <w:vMerge/>
            <w:tcBorders>
              <w:top w:val="single" w:sz="4" w:space="0" w:color="auto"/>
              <w:left w:val="single" w:sz="4" w:space="0" w:color="auto"/>
              <w:bottom w:val="single" w:sz="4" w:space="0" w:color="000000"/>
              <w:right w:val="single" w:sz="4" w:space="0" w:color="auto"/>
            </w:tcBorders>
            <w:vAlign w:val="center"/>
            <w:hideMark/>
          </w:tcPr>
          <w:p w:rsidR="00C41903" w:rsidRPr="0058715E" w:rsidRDefault="00C41903" w:rsidP="00C41FDC">
            <w:pPr>
              <w:jc w:val="left"/>
              <w:rPr>
                <w:rFonts w:ascii="Calibri" w:hAnsi="Calibri"/>
                <w:color w:val="000000"/>
                <w:szCs w:val="24"/>
                <w:lang w:val="es-CO" w:eastAsia="es-CO"/>
              </w:rPr>
            </w:pPr>
          </w:p>
        </w:tc>
        <w:tc>
          <w:tcPr>
            <w:tcW w:w="2410" w:type="dxa"/>
            <w:tcBorders>
              <w:top w:val="nil"/>
              <w:left w:val="nil"/>
              <w:bottom w:val="single" w:sz="4" w:space="0" w:color="auto"/>
              <w:right w:val="single" w:sz="4" w:space="0" w:color="auto"/>
            </w:tcBorders>
            <w:shd w:val="clear" w:color="000000" w:fill="DEEBF6"/>
            <w:vAlign w:val="center"/>
            <w:hideMark/>
          </w:tcPr>
          <w:p w:rsidR="00C41903" w:rsidRPr="0058715E" w:rsidRDefault="00C41903" w:rsidP="00C41FDC">
            <w:pPr>
              <w:jc w:val="left"/>
              <w:rPr>
                <w:rFonts w:ascii="Calibri" w:hAnsi="Calibri"/>
                <w:color w:val="000000"/>
                <w:szCs w:val="24"/>
                <w:lang w:val="es-CO" w:eastAsia="es-CO"/>
              </w:rPr>
            </w:pPr>
            <w:r w:rsidRPr="0058715E">
              <w:rPr>
                <w:rFonts w:ascii="Calibri" w:hAnsi="Calibri"/>
                <w:color w:val="000000"/>
                <w:szCs w:val="24"/>
                <w:lang w:val="es-CO" w:eastAsia="es-CO"/>
              </w:rPr>
              <w:t>impulsar la consulta de información a través de la página web</w:t>
            </w:r>
          </w:p>
        </w:tc>
        <w:tc>
          <w:tcPr>
            <w:tcW w:w="1559" w:type="dxa"/>
            <w:tcBorders>
              <w:top w:val="nil"/>
              <w:left w:val="nil"/>
              <w:bottom w:val="single" w:sz="4" w:space="0" w:color="auto"/>
              <w:right w:val="single" w:sz="4" w:space="0" w:color="auto"/>
            </w:tcBorders>
            <w:shd w:val="clear" w:color="000000" w:fill="DEEBF6"/>
            <w:vAlign w:val="bottom"/>
            <w:hideMark/>
          </w:tcPr>
          <w:p w:rsidR="00C41903" w:rsidRPr="0058715E" w:rsidRDefault="00C41903" w:rsidP="00C41FDC">
            <w:pPr>
              <w:jc w:val="left"/>
              <w:rPr>
                <w:rFonts w:ascii="Calibri" w:hAnsi="Calibri"/>
                <w:color w:val="000000"/>
                <w:szCs w:val="24"/>
                <w:lang w:val="es-CO" w:eastAsia="es-CO"/>
              </w:rPr>
            </w:pPr>
            <w:r w:rsidRPr="0058715E">
              <w:rPr>
                <w:rFonts w:ascii="Calibri" w:hAnsi="Calibri"/>
                <w:color w:val="000000"/>
                <w:szCs w:val="24"/>
                <w:lang w:val="es-CO" w:eastAsia="es-CO"/>
              </w:rPr>
              <w:t>Mensaje de difusión en página web.</w:t>
            </w:r>
          </w:p>
        </w:tc>
        <w:tc>
          <w:tcPr>
            <w:tcW w:w="1418" w:type="dxa"/>
            <w:tcBorders>
              <w:top w:val="nil"/>
              <w:left w:val="nil"/>
              <w:bottom w:val="single" w:sz="4" w:space="0" w:color="auto"/>
              <w:right w:val="single" w:sz="4" w:space="0" w:color="auto"/>
            </w:tcBorders>
            <w:shd w:val="clear" w:color="000000" w:fill="DEEBF6"/>
            <w:vAlign w:val="bottom"/>
            <w:hideMark/>
          </w:tcPr>
          <w:p w:rsidR="00C41903" w:rsidRPr="0058715E" w:rsidRDefault="00C41903" w:rsidP="00C41FDC">
            <w:pPr>
              <w:jc w:val="left"/>
              <w:rPr>
                <w:rFonts w:ascii="Calibri" w:hAnsi="Calibri"/>
                <w:color w:val="000000"/>
                <w:szCs w:val="24"/>
                <w:lang w:val="es-CO" w:eastAsia="es-CO"/>
              </w:rPr>
            </w:pPr>
            <w:r w:rsidRPr="0058715E">
              <w:rPr>
                <w:rFonts w:ascii="Calibri" w:hAnsi="Calibri"/>
                <w:color w:val="000000"/>
                <w:szCs w:val="24"/>
                <w:lang w:val="es-CO" w:eastAsia="es-CO"/>
              </w:rPr>
              <w:t>Gestión de Comunicaciones</w:t>
            </w:r>
          </w:p>
        </w:tc>
        <w:tc>
          <w:tcPr>
            <w:tcW w:w="1276" w:type="dxa"/>
            <w:tcBorders>
              <w:top w:val="nil"/>
              <w:left w:val="nil"/>
              <w:bottom w:val="single" w:sz="4" w:space="0" w:color="auto"/>
              <w:right w:val="single" w:sz="4" w:space="0" w:color="auto"/>
            </w:tcBorders>
            <w:shd w:val="clear" w:color="000000" w:fill="DEEBF6"/>
            <w:vAlign w:val="bottom"/>
            <w:hideMark/>
          </w:tcPr>
          <w:p w:rsidR="00C41903" w:rsidRPr="0058715E" w:rsidRDefault="00C41903" w:rsidP="00C41FDC">
            <w:pPr>
              <w:spacing w:after="240"/>
              <w:jc w:val="center"/>
              <w:rPr>
                <w:rFonts w:ascii="Calibri" w:hAnsi="Calibri"/>
                <w:color w:val="000000"/>
                <w:szCs w:val="24"/>
                <w:lang w:val="es-CO" w:eastAsia="es-CO"/>
              </w:rPr>
            </w:pPr>
            <w:r w:rsidRPr="0058715E">
              <w:rPr>
                <w:rFonts w:ascii="Calibri" w:hAnsi="Calibri"/>
                <w:color w:val="000000"/>
                <w:szCs w:val="24"/>
                <w:lang w:val="es-CO" w:eastAsia="es-CO"/>
              </w:rPr>
              <w:t>1º, 2º, 3º y 4º</w:t>
            </w:r>
          </w:p>
        </w:tc>
        <w:tc>
          <w:tcPr>
            <w:tcW w:w="2445" w:type="dxa"/>
            <w:tcBorders>
              <w:top w:val="nil"/>
              <w:left w:val="nil"/>
              <w:bottom w:val="single" w:sz="4" w:space="0" w:color="auto"/>
              <w:right w:val="single" w:sz="4" w:space="0" w:color="auto"/>
            </w:tcBorders>
            <w:shd w:val="clear" w:color="000000" w:fill="DEEBF6"/>
          </w:tcPr>
          <w:p w:rsidR="00C41903" w:rsidRPr="0058715E" w:rsidRDefault="004B2EA6" w:rsidP="00C41FDC">
            <w:pPr>
              <w:spacing w:after="240"/>
              <w:jc w:val="center"/>
              <w:rPr>
                <w:rFonts w:ascii="Calibri" w:hAnsi="Calibri"/>
                <w:color w:val="000000"/>
                <w:szCs w:val="24"/>
                <w:lang w:val="es-CO" w:eastAsia="es-CO"/>
              </w:rPr>
            </w:pPr>
            <w:r>
              <w:rPr>
                <w:rFonts w:ascii="Calibri" w:hAnsi="Calibri"/>
                <w:color w:val="000000"/>
                <w:szCs w:val="24"/>
                <w:lang w:val="es-CO" w:eastAsia="es-CO"/>
              </w:rPr>
              <w:t xml:space="preserve">A través de las diferentes redes sociales se promueve la consulta de información por medio de la página web </w:t>
            </w:r>
          </w:p>
        </w:tc>
        <w:tc>
          <w:tcPr>
            <w:tcW w:w="4820" w:type="dxa"/>
            <w:tcBorders>
              <w:top w:val="nil"/>
              <w:left w:val="nil"/>
              <w:bottom w:val="single" w:sz="4" w:space="0" w:color="auto"/>
              <w:right w:val="single" w:sz="4" w:space="0" w:color="auto"/>
            </w:tcBorders>
            <w:shd w:val="clear" w:color="000000" w:fill="DEEBF6"/>
          </w:tcPr>
          <w:p w:rsidR="00C41903" w:rsidRDefault="0009317C" w:rsidP="006936A4">
            <w:pPr>
              <w:pStyle w:val="Prrafodelista"/>
              <w:numPr>
                <w:ilvl w:val="0"/>
                <w:numId w:val="9"/>
              </w:numPr>
              <w:spacing w:after="240"/>
              <w:jc w:val="center"/>
              <w:rPr>
                <w:color w:val="000000"/>
                <w:szCs w:val="24"/>
                <w:lang w:eastAsia="es-CO"/>
              </w:rPr>
            </w:pPr>
            <w:hyperlink r:id="rId30" w:history="1">
              <w:r w:rsidR="006936A4" w:rsidRPr="00ED1D3C">
                <w:rPr>
                  <w:rStyle w:val="Hipervnculo"/>
                  <w:szCs w:val="24"/>
                  <w:lang w:eastAsia="es-CO"/>
                </w:rPr>
                <w:t>https://www.facebook.com/personeriamunicipalitagui/photos/a.280793362112549/893032404221972/?type=3&amp;theater</w:t>
              </w:r>
            </w:hyperlink>
          </w:p>
          <w:p w:rsidR="006936A4" w:rsidRDefault="0009317C" w:rsidP="006936A4">
            <w:pPr>
              <w:pStyle w:val="Prrafodelista"/>
              <w:numPr>
                <w:ilvl w:val="0"/>
                <w:numId w:val="9"/>
              </w:numPr>
              <w:spacing w:after="240"/>
              <w:jc w:val="center"/>
              <w:rPr>
                <w:color w:val="000000"/>
                <w:szCs w:val="24"/>
                <w:lang w:eastAsia="es-CO"/>
              </w:rPr>
            </w:pPr>
            <w:hyperlink r:id="rId31" w:history="1">
              <w:r w:rsidR="006936A4" w:rsidRPr="00ED1D3C">
                <w:rPr>
                  <w:rStyle w:val="Hipervnculo"/>
                  <w:szCs w:val="24"/>
                  <w:lang w:eastAsia="es-CO"/>
                </w:rPr>
                <w:t>https://www.facebook.com/personeriamunicipalitagui/photos/a.280793362112549/861330074058872/?type=3&amp;theater</w:t>
              </w:r>
            </w:hyperlink>
          </w:p>
          <w:p w:rsidR="006B1748" w:rsidRPr="006B1748" w:rsidRDefault="006B1748" w:rsidP="006B1748">
            <w:pPr>
              <w:spacing w:after="240"/>
              <w:rPr>
                <w:color w:val="000000"/>
                <w:szCs w:val="24"/>
                <w:lang w:eastAsia="es-CO"/>
              </w:rPr>
            </w:pPr>
          </w:p>
        </w:tc>
      </w:tr>
      <w:tr w:rsidR="00C41903" w:rsidRPr="0058715E" w:rsidTr="00C41903">
        <w:trPr>
          <w:trHeight w:val="1260"/>
        </w:trPr>
        <w:tc>
          <w:tcPr>
            <w:tcW w:w="2444" w:type="dxa"/>
            <w:tcBorders>
              <w:top w:val="nil"/>
              <w:left w:val="single" w:sz="4" w:space="0" w:color="auto"/>
              <w:bottom w:val="single" w:sz="4" w:space="0" w:color="auto"/>
              <w:right w:val="single" w:sz="4" w:space="0" w:color="auto"/>
            </w:tcBorders>
            <w:shd w:val="clear" w:color="auto" w:fill="auto"/>
            <w:vAlign w:val="center"/>
            <w:hideMark/>
          </w:tcPr>
          <w:p w:rsidR="00C41903" w:rsidRPr="0058715E" w:rsidRDefault="00C41903" w:rsidP="00C41FDC">
            <w:pPr>
              <w:jc w:val="left"/>
              <w:rPr>
                <w:rFonts w:ascii="Calibri" w:hAnsi="Calibri"/>
                <w:color w:val="000000"/>
                <w:szCs w:val="24"/>
                <w:lang w:val="es-CO" w:eastAsia="es-CO"/>
              </w:rPr>
            </w:pPr>
            <w:r w:rsidRPr="0058715E">
              <w:rPr>
                <w:rFonts w:ascii="Calibri" w:hAnsi="Calibri"/>
                <w:color w:val="000000"/>
                <w:szCs w:val="24"/>
                <w:lang w:val="es-CO" w:eastAsia="es-CO"/>
              </w:rPr>
              <w:t>5. Monitoreo del Acceso a la Información Pública</w:t>
            </w:r>
          </w:p>
        </w:tc>
        <w:tc>
          <w:tcPr>
            <w:tcW w:w="2410" w:type="dxa"/>
            <w:tcBorders>
              <w:top w:val="nil"/>
              <w:left w:val="nil"/>
              <w:bottom w:val="single" w:sz="4" w:space="0" w:color="auto"/>
              <w:right w:val="single" w:sz="4" w:space="0" w:color="auto"/>
            </w:tcBorders>
            <w:shd w:val="clear" w:color="000000" w:fill="DEEBF6"/>
            <w:vAlign w:val="center"/>
            <w:hideMark/>
          </w:tcPr>
          <w:p w:rsidR="00C41903" w:rsidRPr="0058715E" w:rsidRDefault="00C41903" w:rsidP="00C41FDC">
            <w:pPr>
              <w:jc w:val="left"/>
              <w:rPr>
                <w:rFonts w:ascii="Calibri" w:hAnsi="Calibri"/>
                <w:color w:val="000000"/>
                <w:szCs w:val="24"/>
                <w:lang w:val="es-CO" w:eastAsia="es-CO"/>
              </w:rPr>
            </w:pPr>
            <w:r w:rsidRPr="0058715E">
              <w:rPr>
                <w:rFonts w:ascii="Calibri" w:hAnsi="Calibri"/>
                <w:color w:val="000000"/>
                <w:szCs w:val="24"/>
                <w:lang w:val="es-CO" w:eastAsia="es-CO"/>
              </w:rPr>
              <w:t>Presentar informe con las actuaciones y visitas presentadas en la página web y redes sociales.</w:t>
            </w:r>
          </w:p>
        </w:tc>
        <w:tc>
          <w:tcPr>
            <w:tcW w:w="1559" w:type="dxa"/>
            <w:tcBorders>
              <w:top w:val="nil"/>
              <w:left w:val="nil"/>
              <w:bottom w:val="single" w:sz="4" w:space="0" w:color="auto"/>
              <w:right w:val="single" w:sz="4" w:space="0" w:color="auto"/>
            </w:tcBorders>
            <w:shd w:val="clear" w:color="000000" w:fill="DEEBF6"/>
            <w:vAlign w:val="bottom"/>
            <w:hideMark/>
          </w:tcPr>
          <w:p w:rsidR="00C41903" w:rsidRPr="0058715E" w:rsidRDefault="00C41903" w:rsidP="00C41FDC">
            <w:pPr>
              <w:jc w:val="left"/>
              <w:rPr>
                <w:rFonts w:ascii="Calibri" w:hAnsi="Calibri"/>
                <w:color w:val="000000"/>
                <w:szCs w:val="24"/>
                <w:lang w:val="es-CO" w:eastAsia="es-CO"/>
              </w:rPr>
            </w:pPr>
            <w:r w:rsidRPr="0058715E">
              <w:rPr>
                <w:rFonts w:ascii="Calibri" w:hAnsi="Calibri"/>
                <w:color w:val="000000"/>
                <w:szCs w:val="24"/>
                <w:lang w:val="es-CO" w:eastAsia="es-CO"/>
              </w:rPr>
              <w:t>Documento informe</w:t>
            </w:r>
          </w:p>
        </w:tc>
        <w:tc>
          <w:tcPr>
            <w:tcW w:w="1418" w:type="dxa"/>
            <w:tcBorders>
              <w:top w:val="nil"/>
              <w:left w:val="nil"/>
              <w:bottom w:val="single" w:sz="4" w:space="0" w:color="auto"/>
              <w:right w:val="single" w:sz="4" w:space="0" w:color="auto"/>
            </w:tcBorders>
            <w:shd w:val="clear" w:color="000000" w:fill="DEEBF6"/>
            <w:vAlign w:val="bottom"/>
            <w:hideMark/>
          </w:tcPr>
          <w:p w:rsidR="00C41903" w:rsidRPr="0058715E" w:rsidRDefault="00C41903" w:rsidP="00C41FDC">
            <w:pPr>
              <w:jc w:val="left"/>
              <w:rPr>
                <w:rFonts w:ascii="Calibri" w:hAnsi="Calibri"/>
                <w:color w:val="000000"/>
                <w:szCs w:val="24"/>
                <w:lang w:val="es-CO" w:eastAsia="es-CO"/>
              </w:rPr>
            </w:pPr>
            <w:r w:rsidRPr="0058715E">
              <w:rPr>
                <w:rFonts w:ascii="Calibri" w:hAnsi="Calibri"/>
                <w:color w:val="000000"/>
                <w:szCs w:val="24"/>
                <w:lang w:val="es-CO" w:eastAsia="es-CO"/>
              </w:rPr>
              <w:t>Gestión de Comunicaciones</w:t>
            </w:r>
          </w:p>
        </w:tc>
        <w:tc>
          <w:tcPr>
            <w:tcW w:w="1276" w:type="dxa"/>
            <w:tcBorders>
              <w:top w:val="nil"/>
              <w:left w:val="nil"/>
              <w:bottom w:val="single" w:sz="4" w:space="0" w:color="auto"/>
              <w:right w:val="single" w:sz="4" w:space="0" w:color="auto"/>
            </w:tcBorders>
            <w:shd w:val="clear" w:color="000000" w:fill="DEEBF6"/>
            <w:vAlign w:val="bottom"/>
            <w:hideMark/>
          </w:tcPr>
          <w:p w:rsidR="00C41903" w:rsidRPr="0058715E" w:rsidRDefault="00C41903" w:rsidP="00C41FDC">
            <w:pPr>
              <w:spacing w:after="240"/>
              <w:jc w:val="center"/>
              <w:rPr>
                <w:rFonts w:ascii="Calibri" w:hAnsi="Calibri"/>
                <w:color w:val="000000"/>
                <w:szCs w:val="24"/>
                <w:lang w:val="es-CO" w:eastAsia="es-CO"/>
              </w:rPr>
            </w:pPr>
            <w:r w:rsidRPr="0058715E">
              <w:rPr>
                <w:rFonts w:ascii="Calibri" w:hAnsi="Calibri"/>
                <w:color w:val="000000"/>
                <w:szCs w:val="24"/>
                <w:lang w:val="es-CO" w:eastAsia="es-CO"/>
              </w:rPr>
              <w:t>1º, 2º, 3º y 4º</w:t>
            </w:r>
          </w:p>
        </w:tc>
        <w:tc>
          <w:tcPr>
            <w:tcW w:w="2445" w:type="dxa"/>
            <w:tcBorders>
              <w:top w:val="nil"/>
              <w:left w:val="nil"/>
              <w:bottom w:val="single" w:sz="4" w:space="0" w:color="auto"/>
              <w:right w:val="single" w:sz="4" w:space="0" w:color="auto"/>
            </w:tcBorders>
            <w:shd w:val="clear" w:color="000000" w:fill="DEEBF6"/>
          </w:tcPr>
          <w:p w:rsidR="00C41903" w:rsidRPr="0058715E" w:rsidRDefault="004B2EA6" w:rsidP="00C41FDC">
            <w:pPr>
              <w:spacing w:after="240"/>
              <w:jc w:val="center"/>
              <w:rPr>
                <w:rFonts w:ascii="Calibri" w:hAnsi="Calibri"/>
                <w:color w:val="000000"/>
                <w:szCs w:val="24"/>
                <w:lang w:val="es-CO" w:eastAsia="es-CO"/>
              </w:rPr>
            </w:pPr>
            <w:r>
              <w:rPr>
                <w:rFonts w:ascii="Calibri" w:hAnsi="Calibri"/>
                <w:color w:val="000000"/>
                <w:szCs w:val="24"/>
                <w:lang w:val="es-CO" w:eastAsia="es-CO"/>
              </w:rPr>
              <w:t xml:space="preserve">En la tablas se evidencian las visitas de cada una de las redes sociales </w:t>
            </w:r>
          </w:p>
        </w:tc>
        <w:tc>
          <w:tcPr>
            <w:tcW w:w="4820" w:type="dxa"/>
            <w:tcBorders>
              <w:top w:val="nil"/>
              <w:left w:val="nil"/>
              <w:bottom w:val="single" w:sz="4" w:space="0" w:color="auto"/>
              <w:right w:val="single" w:sz="4" w:space="0" w:color="auto"/>
            </w:tcBorders>
            <w:shd w:val="clear" w:color="000000" w:fill="DEEBF6"/>
          </w:tcPr>
          <w:p w:rsidR="006B1748" w:rsidRDefault="006B1748" w:rsidP="004B2EA6">
            <w:pPr>
              <w:spacing w:after="240"/>
              <w:jc w:val="left"/>
              <w:rPr>
                <w:rFonts w:ascii="Calibri" w:hAnsi="Calibri"/>
                <w:color w:val="000000"/>
                <w:szCs w:val="24"/>
                <w:lang w:val="es-CO" w:eastAsia="es-CO"/>
              </w:rPr>
            </w:pPr>
          </w:p>
          <w:p w:rsidR="004B2EA6" w:rsidRDefault="004B2EA6" w:rsidP="004B2EA6">
            <w:pPr>
              <w:spacing w:after="240"/>
              <w:jc w:val="left"/>
              <w:rPr>
                <w:rFonts w:ascii="Calibri" w:hAnsi="Calibri"/>
                <w:color w:val="000000"/>
                <w:szCs w:val="24"/>
                <w:lang w:val="es-CO" w:eastAsia="es-CO"/>
              </w:rPr>
            </w:pPr>
            <w:r>
              <w:rPr>
                <w:rFonts w:ascii="Calibri" w:hAnsi="Calibri"/>
                <w:color w:val="000000"/>
                <w:szCs w:val="24"/>
                <w:lang w:val="es-CO" w:eastAsia="es-CO"/>
              </w:rPr>
              <w:t xml:space="preserve">Mayo </w:t>
            </w:r>
          </w:p>
          <w:p w:rsidR="004B2EA6" w:rsidRDefault="004B2EA6" w:rsidP="004B2EA6">
            <w:pPr>
              <w:spacing w:after="240"/>
              <w:jc w:val="left"/>
              <w:rPr>
                <w:rFonts w:ascii="Calibri" w:hAnsi="Calibri"/>
                <w:color w:val="000000"/>
                <w:szCs w:val="24"/>
                <w:lang w:val="es-CO" w:eastAsia="es-CO"/>
              </w:rPr>
            </w:pPr>
            <w:r>
              <w:rPr>
                <w:rFonts w:ascii="Calibri" w:hAnsi="Calibri"/>
                <w:noProof/>
                <w:color w:val="000000"/>
                <w:szCs w:val="24"/>
                <w:lang w:val="es-CO" w:eastAsia="es-CO"/>
              </w:rPr>
              <w:drawing>
                <wp:inline distT="0" distB="0" distL="0" distR="0" wp14:anchorId="274D3A59">
                  <wp:extent cx="2237264" cy="66825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60018" cy="675052"/>
                          </a:xfrm>
                          <a:prstGeom prst="rect">
                            <a:avLst/>
                          </a:prstGeom>
                          <a:noFill/>
                        </pic:spPr>
                      </pic:pic>
                    </a:graphicData>
                  </a:graphic>
                </wp:inline>
              </w:drawing>
            </w:r>
          </w:p>
          <w:p w:rsidR="004B2EA6" w:rsidRDefault="004B2EA6" w:rsidP="004B2EA6">
            <w:pPr>
              <w:spacing w:after="240"/>
              <w:jc w:val="left"/>
              <w:rPr>
                <w:rFonts w:ascii="Calibri" w:hAnsi="Calibri"/>
                <w:color w:val="000000"/>
                <w:szCs w:val="24"/>
                <w:lang w:val="es-CO" w:eastAsia="es-CO"/>
              </w:rPr>
            </w:pPr>
            <w:r>
              <w:rPr>
                <w:rFonts w:ascii="Calibri" w:hAnsi="Calibri"/>
                <w:color w:val="000000"/>
                <w:szCs w:val="24"/>
                <w:lang w:val="es-CO" w:eastAsia="es-CO"/>
              </w:rPr>
              <w:t xml:space="preserve">Junio </w:t>
            </w:r>
          </w:p>
          <w:p w:rsidR="004B2EA6" w:rsidRDefault="004B2EA6" w:rsidP="004B2EA6">
            <w:pPr>
              <w:spacing w:after="240"/>
              <w:jc w:val="left"/>
              <w:rPr>
                <w:rFonts w:ascii="Calibri" w:hAnsi="Calibri"/>
                <w:color w:val="000000"/>
                <w:szCs w:val="24"/>
                <w:lang w:val="es-CO" w:eastAsia="es-CO"/>
              </w:rPr>
            </w:pPr>
            <w:r>
              <w:rPr>
                <w:rFonts w:ascii="Calibri" w:hAnsi="Calibri"/>
                <w:noProof/>
                <w:color w:val="000000"/>
                <w:szCs w:val="24"/>
                <w:lang w:val="es-CO" w:eastAsia="es-CO"/>
              </w:rPr>
              <w:drawing>
                <wp:inline distT="0" distB="0" distL="0" distR="0" wp14:anchorId="04CDB2E9">
                  <wp:extent cx="2275367" cy="67963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28145" cy="695400"/>
                          </a:xfrm>
                          <a:prstGeom prst="rect">
                            <a:avLst/>
                          </a:prstGeom>
                          <a:noFill/>
                        </pic:spPr>
                      </pic:pic>
                    </a:graphicData>
                  </a:graphic>
                </wp:inline>
              </w:drawing>
            </w:r>
          </w:p>
          <w:p w:rsidR="004B2EA6" w:rsidRDefault="004B2EA6" w:rsidP="004B2EA6">
            <w:pPr>
              <w:spacing w:after="240"/>
              <w:jc w:val="left"/>
              <w:rPr>
                <w:rFonts w:ascii="Calibri" w:hAnsi="Calibri"/>
                <w:color w:val="000000"/>
                <w:szCs w:val="24"/>
                <w:lang w:val="es-CO" w:eastAsia="es-CO"/>
              </w:rPr>
            </w:pPr>
            <w:r>
              <w:rPr>
                <w:rFonts w:ascii="Calibri" w:hAnsi="Calibri"/>
                <w:color w:val="000000"/>
                <w:szCs w:val="24"/>
                <w:lang w:val="es-CO" w:eastAsia="es-CO"/>
              </w:rPr>
              <w:t>Julio</w:t>
            </w:r>
          </w:p>
          <w:p w:rsidR="004B2EA6" w:rsidRDefault="004B2EA6" w:rsidP="004B2EA6">
            <w:pPr>
              <w:spacing w:after="240"/>
              <w:jc w:val="left"/>
              <w:rPr>
                <w:rFonts w:ascii="Calibri" w:hAnsi="Calibri"/>
                <w:color w:val="000000"/>
                <w:szCs w:val="24"/>
                <w:lang w:val="es-CO" w:eastAsia="es-CO"/>
              </w:rPr>
            </w:pPr>
            <w:r>
              <w:rPr>
                <w:rFonts w:ascii="Calibri" w:hAnsi="Calibri"/>
                <w:noProof/>
                <w:color w:val="000000"/>
                <w:szCs w:val="24"/>
                <w:lang w:val="es-CO" w:eastAsia="es-CO"/>
              </w:rPr>
              <w:drawing>
                <wp:inline distT="0" distB="0" distL="0" distR="0" wp14:anchorId="244F48BE">
                  <wp:extent cx="2472454" cy="73850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97718" cy="746051"/>
                          </a:xfrm>
                          <a:prstGeom prst="rect">
                            <a:avLst/>
                          </a:prstGeom>
                          <a:noFill/>
                        </pic:spPr>
                      </pic:pic>
                    </a:graphicData>
                  </a:graphic>
                </wp:inline>
              </w:drawing>
            </w:r>
          </w:p>
          <w:p w:rsidR="004B2EA6" w:rsidRDefault="004B2EA6" w:rsidP="004B2EA6">
            <w:pPr>
              <w:spacing w:after="240"/>
              <w:jc w:val="left"/>
              <w:rPr>
                <w:rFonts w:ascii="Calibri" w:hAnsi="Calibri"/>
                <w:color w:val="000000"/>
                <w:szCs w:val="24"/>
                <w:lang w:val="es-CO" w:eastAsia="es-CO"/>
              </w:rPr>
            </w:pPr>
            <w:r>
              <w:rPr>
                <w:rFonts w:ascii="Calibri" w:hAnsi="Calibri"/>
                <w:color w:val="000000"/>
                <w:szCs w:val="24"/>
                <w:lang w:val="es-CO" w:eastAsia="es-CO"/>
              </w:rPr>
              <w:lastRenderedPageBreak/>
              <w:t xml:space="preserve">Agosto </w:t>
            </w:r>
          </w:p>
          <w:p w:rsidR="004B2EA6" w:rsidRPr="0058715E" w:rsidRDefault="004B2EA6" w:rsidP="004B2EA6">
            <w:pPr>
              <w:spacing w:after="240"/>
              <w:jc w:val="left"/>
              <w:rPr>
                <w:rFonts w:ascii="Calibri" w:hAnsi="Calibri"/>
                <w:color w:val="000000"/>
                <w:szCs w:val="24"/>
                <w:lang w:val="es-CO" w:eastAsia="es-CO"/>
              </w:rPr>
            </w:pPr>
            <w:r>
              <w:rPr>
                <w:rFonts w:ascii="Calibri" w:hAnsi="Calibri"/>
                <w:noProof/>
                <w:color w:val="000000"/>
                <w:szCs w:val="24"/>
                <w:lang w:val="es-CO" w:eastAsia="es-CO"/>
              </w:rPr>
              <w:drawing>
                <wp:inline distT="0" distB="0" distL="0" distR="0" wp14:anchorId="71C662C5">
                  <wp:extent cx="2454870" cy="73325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04980" cy="748220"/>
                          </a:xfrm>
                          <a:prstGeom prst="rect">
                            <a:avLst/>
                          </a:prstGeom>
                          <a:noFill/>
                        </pic:spPr>
                      </pic:pic>
                    </a:graphicData>
                  </a:graphic>
                </wp:inline>
              </w:drawing>
            </w:r>
          </w:p>
        </w:tc>
      </w:tr>
    </w:tbl>
    <w:p w:rsidR="001A37FF" w:rsidRDefault="001A37FF" w:rsidP="001A37FF">
      <w:pPr>
        <w:spacing w:after="160" w:line="259" w:lineRule="auto"/>
        <w:contextualSpacing/>
        <w:rPr>
          <w:rFonts w:eastAsiaTheme="minorHAnsi" w:cs="Arial"/>
        </w:rPr>
      </w:pPr>
    </w:p>
    <w:p w:rsidR="006B1748" w:rsidRDefault="006B1748" w:rsidP="005A2DDC">
      <w:pPr>
        <w:spacing w:after="160" w:line="259" w:lineRule="auto"/>
        <w:jc w:val="left"/>
      </w:pPr>
    </w:p>
    <w:p w:rsidR="00916392" w:rsidRPr="0020189A" w:rsidRDefault="0020189A" w:rsidP="0020189A">
      <w:pPr>
        <w:spacing w:after="160" w:line="259" w:lineRule="auto"/>
        <w:jc w:val="center"/>
        <w:rPr>
          <w:b/>
        </w:rPr>
      </w:pPr>
      <w:r w:rsidRPr="0020189A">
        <w:rPr>
          <w:b/>
        </w:rPr>
        <w:t>NÚMERO DE SEGUIDORES POR RED SOCIAL</w:t>
      </w:r>
    </w:p>
    <w:p w:rsidR="00916392" w:rsidRDefault="00916392" w:rsidP="0020189A">
      <w:pPr>
        <w:spacing w:after="240"/>
        <w:jc w:val="center"/>
        <w:rPr>
          <w:rFonts w:ascii="Calibri" w:hAnsi="Calibri"/>
          <w:color w:val="000000"/>
          <w:szCs w:val="24"/>
          <w:lang w:val="es-CO" w:eastAsia="es-CO"/>
        </w:rPr>
      </w:pPr>
      <w:r>
        <w:rPr>
          <w:rFonts w:ascii="Calibri" w:hAnsi="Calibri"/>
          <w:color w:val="000000"/>
          <w:szCs w:val="24"/>
          <w:lang w:val="es-CO" w:eastAsia="es-CO"/>
        </w:rPr>
        <w:t>Mayo</w:t>
      </w:r>
    </w:p>
    <w:p w:rsidR="00916392" w:rsidRDefault="00916392" w:rsidP="0020189A">
      <w:pPr>
        <w:spacing w:after="240"/>
        <w:jc w:val="center"/>
        <w:rPr>
          <w:rFonts w:ascii="Calibri" w:hAnsi="Calibri"/>
          <w:color w:val="000000"/>
          <w:szCs w:val="24"/>
          <w:lang w:val="es-CO" w:eastAsia="es-CO"/>
        </w:rPr>
      </w:pPr>
      <w:r>
        <w:rPr>
          <w:rFonts w:ascii="Calibri" w:hAnsi="Calibri"/>
          <w:noProof/>
          <w:color w:val="000000"/>
          <w:szCs w:val="24"/>
          <w:lang w:val="es-CO" w:eastAsia="es-CO"/>
        </w:rPr>
        <w:drawing>
          <wp:inline distT="0" distB="0" distL="0" distR="0" wp14:anchorId="6552F122" wp14:editId="39F97FCA">
            <wp:extent cx="2674625" cy="79889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08669" cy="809061"/>
                    </a:xfrm>
                    <a:prstGeom prst="rect">
                      <a:avLst/>
                    </a:prstGeom>
                    <a:noFill/>
                  </pic:spPr>
                </pic:pic>
              </a:graphicData>
            </a:graphic>
          </wp:inline>
        </w:drawing>
      </w:r>
    </w:p>
    <w:p w:rsidR="00916392" w:rsidRDefault="00916392" w:rsidP="0020189A">
      <w:pPr>
        <w:spacing w:after="240"/>
        <w:jc w:val="center"/>
        <w:rPr>
          <w:rFonts w:ascii="Calibri" w:hAnsi="Calibri"/>
          <w:color w:val="000000"/>
          <w:szCs w:val="24"/>
          <w:lang w:val="es-CO" w:eastAsia="es-CO"/>
        </w:rPr>
      </w:pPr>
      <w:r>
        <w:rPr>
          <w:rFonts w:ascii="Calibri" w:hAnsi="Calibri"/>
          <w:color w:val="000000"/>
          <w:szCs w:val="24"/>
          <w:lang w:val="es-CO" w:eastAsia="es-CO"/>
        </w:rPr>
        <w:t>Junio</w:t>
      </w:r>
    </w:p>
    <w:p w:rsidR="00916392" w:rsidRDefault="00916392" w:rsidP="0020189A">
      <w:pPr>
        <w:spacing w:after="240"/>
        <w:jc w:val="center"/>
        <w:rPr>
          <w:rFonts w:ascii="Calibri" w:hAnsi="Calibri"/>
          <w:color w:val="000000"/>
          <w:szCs w:val="24"/>
          <w:lang w:val="es-CO" w:eastAsia="es-CO"/>
        </w:rPr>
      </w:pPr>
      <w:r>
        <w:rPr>
          <w:rFonts w:ascii="Calibri" w:hAnsi="Calibri"/>
          <w:noProof/>
          <w:color w:val="000000"/>
          <w:szCs w:val="24"/>
          <w:lang w:val="es-CO" w:eastAsia="es-CO"/>
        </w:rPr>
        <w:drawing>
          <wp:inline distT="0" distB="0" distL="0" distR="0" wp14:anchorId="33A84B70" wp14:editId="5A62E678">
            <wp:extent cx="2676525" cy="6794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39360" cy="695401"/>
                    </a:xfrm>
                    <a:prstGeom prst="rect">
                      <a:avLst/>
                    </a:prstGeom>
                    <a:noFill/>
                  </pic:spPr>
                </pic:pic>
              </a:graphicData>
            </a:graphic>
          </wp:inline>
        </w:drawing>
      </w:r>
    </w:p>
    <w:p w:rsidR="00916392" w:rsidRDefault="00916392" w:rsidP="0020189A">
      <w:pPr>
        <w:spacing w:after="240"/>
        <w:jc w:val="center"/>
        <w:rPr>
          <w:rFonts w:ascii="Calibri" w:hAnsi="Calibri"/>
          <w:color w:val="000000"/>
          <w:szCs w:val="24"/>
          <w:lang w:val="es-CO" w:eastAsia="es-CO"/>
        </w:rPr>
      </w:pPr>
      <w:r>
        <w:rPr>
          <w:rFonts w:ascii="Calibri" w:hAnsi="Calibri"/>
          <w:color w:val="000000"/>
          <w:szCs w:val="24"/>
          <w:lang w:val="es-CO" w:eastAsia="es-CO"/>
        </w:rPr>
        <w:t>Julio</w:t>
      </w:r>
    </w:p>
    <w:p w:rsidR="00916392" w:rsidRDefault="00916392" w:rsidP="0020189A">
      <w:pPr>
        <w:spacing w:after="240"/>
        <w:jc w:val="center"/>
        <w:rPr>
          <w:rFonts w:ascii="Calibri" w:hAnsi="Calibri"/>
          <w:color w:val="000000"/>
          <w:szCs w:val="24"/>
          <w:lang w:val="es-CO" w:eastAsia="es-CO"/>
        </w:rPr>
      </w:pPr>
      <w:r>
        <w:rPr>
          <w:rFonts w:ascii="Calibri" w:hAnsi="Calibri"/>
          <w:noProof/>
          <w:color w:val="000000"/>
          <w:szCs w:val="24"/>
          <w:lang w:val="es-CO" w:eastAsia="es-CO"/>
        </w:rPr>
        <w:drawing>
          <wp:inline distT="0" distB="0" distL="0" distR="0" wp14:anchorId="1F30812E" wp14:editId="22D897A8">
            <wp:extent cx="2743200" cy="738386"/>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87222" cy="750235"/>
                    </a:xfrm>
                    <a:prstGeom prst="rect">
                      <a:avLst/>
                    </a:prstGeom>
                    <a:noFill/>
                  </pic:spPr>
                </pic:pic>
              </a:graphicData>
            </a:graphic>
          </wp:inline>
        </w:drawing>
      </w:r>
    </w:p>
    <w:p w:rsidR="00916392" w:rsidRDefault="00916392" w:rsidP="0020189A">
      <w:pPr>
        <w:spacing w:after="240"/>
        <w:jc w:val="center"/>
        <w:rPr>
          <w:rFonts w:ascii="Calibri" w:hAnsi="Calibri"/>
          <w:color w:val="000000"/>
          <w:szCs w:val="24"/>
          <w:lang w:val="es-CO" w:eastAsia="es-CO"/>
        </w:rPr>
      </w:pPr>
      <w:r>
        <w:rPr>
          <w:rFonts w:ascii="Calibri" w:hAnsi="Calibri"/>
          <w:color w:val="000000"/>
          <w:szCs w:val="24"/>
          <w:lang w:val="es-CO" w:eastAsia="es-CO"/>
        </w:rPr>
        <w:lastRenderedPageBreak/>
        <w:t>Agosto</w:t>
      </w:r>
    </w:p>
    <w:p w:rsidR="00916392" w:rsidRDefault="00916392" w:rsidP="0020189A">
      <w:pPr>
        <w:spacing w:after="160" w:line="259" w:lineRule="auto"/>
        <w:jc w:val="center"/>
      </w:pPr>
      <w:r>
        <w:rPr>
          <w:rFonts w:ascii="Calibri" w:hAnsi="Calibri"/>
          <w:noProof/>
          <w:color w:val="000000"/>
          <w:szCs w:val="24"/>
          <w:lang w:val="es-CO" w:eastAsia="es-CO"/>
        </w:rPr>
        <w:drawing>
          <wp:inline distT="0" distB="0" distL="0" distR="0" wp14:anchorId="6A3EC89E" wp14:editId="05A34545">
            <wp:extent cx="2771775" cy="73279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30140" cy="748220"/>
                    </a:xfrm>
                    <a:prstGeom prst="rect">
                      <a:avLst/>
                    </a:prstGeom>
                    <a:noFill/>
                  </pic:spPr>
                </pic:pic>
              </a:graphicData>
            </a:graphic>
          </wp:inline>
        </w:drawing>
      </w:r>
    </w:p>
    <w:p w:rsidR="00916392" w:rsidRDefault="00916392" w:rsidP="0020189A">
      <w:pPr>
        <w:spacing w:after="160" w:line="259" w:lineRule="auto"/>
        <w:jc w:val="center"/>
      </w:pPr>
    </w:p>
    <w:p w:rsidR="00916392" w:rsidRDefault="00916392" w:rsidP="0020189A">
      <w:pPr>
        <w:spacing w:after="160" w:line="259" w:lineRule="auto"/>
        <w:jc w:val="center"/>
      </w:pPr>
    </w:p>
    <w:p w:rsidR="00F45A3C" w:rsidRDefault="00F45A3C" w:rsidP="0020189A">
      <w:pPr>
        <w:spacing w:after="160" w:line="259" w:lineRule="auto"/>
        <w:jc w:val="center"/>
      </w:pPr>
      <w:r>
        <w:t>Publicaciones en redes sociales</w:t>
      </w:r>
    </w:p>
    <w:p w:rsidR="00916392" w:rsidRDefault="00916392" w:rsidP="00916392">
      <w:pPr>
        <w:spacing w:after="160" w:line="259" w:lineRule="auto"/>
        <w:jc w:val="left"/>
      </w:pPr>
    </w:p>
    <w:p w:rsidR="00916392" w:rsidRDefault="00916392" w:rsidP="005A2DDC">
      <w:pPr>
        <w:spacing w:after="160" w:line="259" w:lineRule="auto"/>
        <w:jc w:val="left"/>
      </w:pPr>
    </w:p>
    <w:tbl>
      <w:tblPr>
        <w:tblStyle w:val="Tablaconcuadrcula"/>
        <w:tblW w:w="0" w:type="auto"/>
        <w:jc w:val="center"/>
        <w:tblLook w:val="04A0" w:firstRow="1" w:lastRow="0" w:firstColumn="1" w:lastColumn="0" w:noHBand="0" w:noVBand="1"/>
      </w:tblPr>
      <w:tblGrid>
        <w:gridCol w:w="1564"/>
        <w:gridCol w:w="852"/>
        <w:gridCol w:w="5939"/>
        <w:gridCol w:w="1740"/>
        <w:gridCol w:w="350"/>
        <w:gridCol w:w="1065"/>
        <w:gridCol w:w="1201"/>
        <w:gridCol w:w="226"/>
      </w:tblGrid>
      <w:tr w:rsidR="00F45A3C" w:rsidTr="00C41FDC">
        <w:trPr>
          <w:gridAfter w:val="1"/>
          <w:wAfter w:w="226" w:type="dxa"/>
          <w:jc w:val="center"/>
        </w:trPr>
        <w:tc>
          <w:tcPr>
            <w:tcW w:w="12711" w:type="dxa"/>
            <w:gridSpan w:val="7"/>
          </w:tcPr>
          <w:p w:rsidR="00F45A3C" w:rsidRPr="001922C0" w:rsidRDefault="00F45A3C" w:rsidP="00C41FDC">
            <w:pPr>
              <w:rPr>
                <w:b/>
              </w:rPr>
            </w:pPr>
            <w:r>
              <w:rPr>
                <w:b/>
              </w:rPr>
              <w:t>Mes: Mayo</w:t>
            </w:r>
          </w:p>
        </w:tc>
      </w:tr>
      <w:tr w:rsidR="00F45A3C" w:rsidTr="00C41FDC">
        <w:trPr>
          <w:gridAfter w:val="1"/>
          <w:wAfter w:w="226" w:type="dxa"/>
          <w:jc w:val="center"/>
        </w:trPr>
        <w:tc>
          <w:tcPr>
            <w:tcW w:w="2416" w:type="dxa"/>
            <w:gridSpan w:val="2"/>
          </w:tcPr>
          <w:p w:rsidR="00F45A3C" w:rsidRDefault="00F45A3C" w:rsidP="00C41FDC">
            <w:pPr>
              <w:jc w:val="center"/>
              <w:rPr>
                <w:b/>
              </w:rPr>
            </w:pPr>
            <w:r w:rsidRPr="001922C0">
              <w:rPr>
                <w:b/>
              </w:rPr>
              <w:t>Fecha de publicación</w:t>
            </w:r>
          </w:p>
          <w:p w:rsidR="00F45A3C" w:rsidRPr="001922C0" w:rsidRDefault="00F45A3C" w:rsidP="00C41FDC">
            <w:pPr>
              <w:jc w:val="center"/>
              <w:rPr>
                <w:b/>
              </w:rPr>
            </w:pPr>
            <w:r>
              <w:rPr>
                <w:b/>
              </w:rPr>
              <w:t>Día/Mes/Año</w:t>
            </w:r>
          </w:p>
        </w:tc>
        <w:tc>
          <w:tcPr>
            <w:tcW w:w="5939" w:type="dxa"/>
          </w:tcPr>
          <w:p w:rsidR="00F45A3C" w:rsidRPr="001922C0" w:rsidRDefault="00F45A3C" w:rsidP="00C41FDC">
            <w:pPr>
              <w:ind w:firstLine="708"/>
              <w:rPr>
                <w:b/>
              </w:rPr>
            </w:pPr>
            <w:r>
              <w:rPr>
                <w:b/>
              </w:rPr>
              <w:t xml:space="preserve">Contenido de publicación </w:t>
            </w:r>
          </w:p>
        </w:tc>
        <w:tc>
          <w:tcPr>
            <w:tcW w:w="1740" w:type="dxa"/>
          </w:tcPr>
          <w:p w:rsidR="00F45A3C" w:rsidRPr="001922C0" w:rsidRDefault="00F45A3C" w:rsidP="00C41FDC">
            <w:pPr>
              <w:jc w:val="center"/>
              <w:rPr>
                <w:b/>
              </w:rPr>
            </w:pPr>
            <w:r w:rsidRPr="001922C0">
              <w:rPr>
                <w:b/>
              </w:rPr>
              <w:t>Número de me gusta</w:t>
            </w:r>
          </w:p>
        </w:tc>
        <w:tc>
          <w:tcPr>
            <w:tcW w:w="2616" w:type="dxa"/>
            <w:gridSpan w:val="3"/>
          </w:tcPr>
          <w:p w:rsidR="00F45A3C" w:rsidRPr="001922C0" w:rsidRDefault="00F45A3C" w:rsidP="00C41FDC">
            <w:pPr>
              <w:jc w:val="center"/>
              <w:rPr>
                <w:b/>
              </w:rPr>
            </w:pPr>
            <w:r w:rsidRPr="001922C0">
              <w:rPr>
                <w:b/>
              </w:rPr>
              <w:t>Número de veces compartida</w:t>
            </w:r>
          </w:p>
        </w:tc>
      </w:tr>
      <w:tr w:rsidR="00F45A3C" w:rsidTr="00C41FDC">
        <w:trPr>
          <w:gridAfter w:val="1"/>
          <w:wAfter w:w="226" w:type="dxa"/>
          <w:jc w:val="center"/>
        </w:trPr>
        <w:tc>
          <w:tcPr>
            <w:tcW w:w="2416" w:type="dxa"/>
            <w:gridSpan w:val="2"/>
          </w:tcPr>
          <w:p w:rsidR="00F45A3C" w:rsidRDefault="00F45A3C" w:rsidP="00C41FDC">
            <w:r>
              <w:t>02-05-2018</w:t>
            </w:r>
          </w:p>
        </w:tc>
        <w:tc>
          <w:tcPr>
            <w:tcW w:w="5939" w:type="dxa"/>
          </w:tcPr>
          <w:p w:rsidR="00F45A3C" w:rsidRDefault="00F45A3C" w:rsidP="00C41FDC">
            <w:r w:rsidRPr="00E56BDC">
              <w:t xml:space="preserve">Porque estamos hechos para tus derechos nuestro horario de atención al público es de lunes a jueves de 7.30 a.m. a 12:30 </w:t>
            </w:r>
            <w:proofErr w:type="spellStart"/>
            <w:r w:rsidRPr="00E56BDC">
              <w:t>p.m</w:t>
            </w:r>
            <w:proofErr w:type="spellEnd"/>
            <w:r w:rsidRPr="00E56BDC">
              <w:t xml:space="preserve"> y de 1:30 a 5:30 p.m. Los viernes hasta las 4:30 p.m.</w:t>
            </w:r>
          </w:p>
        </w:tc>
        <w:tc>
          <w:tcPr>
            <w:tcW w:w="1740" w:type="dxa"/>
          </w:tcPr>
          <w:p w:rsidR="00F45A3C" w:rsidRDefault="00F45A3C" w:rsidP="00C41FDC">
            <w:r>
              <w:t>18</w:t>
            </w:r>
          </w:p>
        </w:tc>
        <w:tc>
          <w:tcPr>
            <w:tcW w:w="2616" w:type="dxa"/>
            <w:gridSpan w:val="3"/>
          </w:tcPr>
          <w:p w:rsidR="00F45A3C" w:rsidRDefault="00F45A3C" w:rsidP="00C41FDC">
            <w:r>
              <w:t>6</w:t>
            </w:r>
          </w:p>
        </w:tc>
      </w:tr>
      <w:tr w:rsidR="00F45A3C" w:rsidTr="00C41FDC">
        <w:trPr>
          <w:gridAfter w:val="1"/>
          <w:wAfter w:w="226" w:type="dxa"/>
          <w:jc w:val="center"/>
        </w:trPr>
        <w:tc>
          <w:tcPr>
            <w:tcW w:w="2416" w:type="dxa"/>
            <w:gridSpan w:val="2"/>
          </w:tcPr>
          <w:p w:rsidR="00F45A3C" w:rsidRDefault="00F45A3C" w:rsidP="00C41FDC">
            <w:r>
              <w:t>03-05-2018</w:t>
            </w:r>
          </w:p>
        </w:tc>
        <w:tc>
          <w:tcPr>
            <w:tcW w:w="5939" w:type="dxa"/>
          </w:tcPr>
          <w:p w:rsidR="00F45A3C" w:rsidRDefault="00F45A3C" w:rsidP="00C41FDC">
            <w:r w:rsidRPr="00E56BDC">
              <w:t>La libertad de prensa es fundamental para el ejercicio de la democracia. #</w:t>
            </w:r>
            <w:proofErr w:type="spellStart"/>
            <w:r w:rsidRPr="00E56BDC">
              <w:t>Libertaddeprensa</w:t>
            </w:r>
            <w:proofErr w:type="spellEnd"/>
            <w:r w:rsidRPr="00E56BDC">
              <w:t xml:space="preserve"> #</w:t>
            </w:r>
            <w:proofErr w:type="spellStart"/>
            <w:r w:rsidRPr="00E56BDC">
              <w:t>Libreexpresión</w:t>
            </w:r>
            <w:proofErr w:type="spellEnd"/>
            <w:r w:rsidRPr="00E56BDC">
              <w:t xml:space="preserve"> #Derechos</w:t>
            </w:r>
          </w:p>
        </w:tc>
        <w:tc>
          <w:tcPr>
            <w:tcW w:w="1740" w:type="dxa"/>
          </w:tcPr>
          <w:p w:rsidR="00F45A3C" w:rsidRDefault="00F45A3C" w:rsidP="00C41FDC">
            <w:r>
              <w:t>7</w:t>
            </w:r>
          </w:p>
        </w:tc>
        <w:tc>
          <w:tcPr>
            <w:tcW w:w="2616" w:type="dxa"/>
            <w:gridSpan w:val="3"/>
          </w:tcPr>
          <w:p w:rsidR="00F45A3C" w:rsidRDefault="00F45A3C" w:rsidP="00C41FDC">
            <w:r>
              <w:t>2</w:t>
            </w:r>
          </w:p>
        </w:tc>
      </w:tr>
      <w:tr w:rsidR="00F45A3C" w:rsidTr="00C41FDC">
        <w:trPr>
          <w:gridAfter w:val="1"/>
          <w:wAfter w:w="226" w:type="dxa"/>
          <w:jc w:val="center"/>
        </w:trPr>
        <w:tc>
          <w:tcPr>
            <w:tcW w:w="2416" w:type="dxa"/>
            <w:gridSpan w:val="2"/>
          </w:tcPr>
          <w:p w:rsidR="00F45A3C" w:rsidRDefault="00F45A3C" w:rsidP="00C41FDC">
            <w:r>
              <w:t>03-05-2018</w:t>
            </w:r>
          </w:p>
        </w:tc>
        <w:tc>
          <w:tcPr>
            <w:tcW w:w="5939" w:type="dxa"/>
          </w:tcPr>
          <w:p w:rsidR="00F45A3C" w:rsidRDefault="00F45A3C" w:rsidP="00C41FDC">
            <w:r w:rsidRPr="00E56BDC">
              <w:t>Informamos a la comunidad que mañana prestaremos nuestros servicios hasta las 12:30 p.m. Por motivo de capacitación a los funcionarios.</w:t>
            </w:r>
          </w:p>
        </w:tc>
        <w:tc>
          <w:tcPr>
            <w:tcW w:w="1740" w:type="dxa"/>
          </w:tcPr>
          <w:p w:rsidR="00F45A3C" w:rsidRDefault="00F45A3C" w:rsidP="00C41FDC">
            <w:r>
              <w:t>5</w:t>
            </w:r>
          </w:p>
        </w:tc>
        <w:tc>
          <w:tcPr>
            <w:tcW w:w="2616" w:type="dxa"/>
            <w:gridSpan w:val="3"/>
          </w:tcPr>
          <w:p w:rsidR="00F45A3C" w:rsidRDefault="00F45A3C" w:rsidP="00C41FDC">
            <w:r>
              <w:t>4</w:t>
            </w:r>
          </w:p>
        </w:tc>
      </w:tr>
      <w:tr w:rsidR="00F45A3C" w:rsidTr="00C41FDC">
        <w:trPr>
          <w:gridAfter w:val="1"/>
          <w:wAfter w:w="226" w:type="dxa"/>
          <w:jc w:val="center"/>
        </w:trPr>
        <w:tc>
          <w:tcPr>
            <w:tcW w:w="2416" w:type="dxa"/>
            <w:gridSpan w:val="2"/>
          </w:tcPr>
          <w:p w:rsidR="00F45A3C" w:rsidRDefault="00F45A3C" w:rsidP="00C41FDC">
            <w:r>
              <w:t>04-05-2018</w:t>
            </w:r>
          </w:p>
        </w:tc>
        <w:tc>
          <w:tcPr>
            <w:tcW w:w="5939" w:type="dxa"/>
          </w:tcPr>
          <w:p w:rsidR="00F45A3C" w:rsidRDefault="00F45A3C" w:rsidP="00C41FDC">
            <w:r w:rsidRPr="00E56BDC">
              <w:t>Recuerda que hoy prestaremos nuestros servicios hasta las 12:30 p.m. Por motivo de capacitación.</w:t>
            </w:r>
          </w:p>
        </w:tc>
        <w:tc>
          <w:tcPr>
            <w:tcW w:w="1740" w:type="dxa"/>
          </w:tcPr>
          <w:p w:rsidR="00F45A3C" w:rsidRDefault="00F45A3C" w:rsidP="00C41FDC">
            <w:r>
              <w:t>6</w:t>
            </w:r>
          </w:p>
        </w:tc>
        <w:tc>
          <w:tcPr>
            <w:tcW w:w="2616" w:type="dxa"/>
            <w:gridSpan w:val="3"/>
          </w:tcPr>
          <w:p w:rsidR="00F45A3C" w:rsidRDefault="00F45A3C" w:rsidP="00C41FDC">
            <w:r>
              <w:t>4</w:t>
            </w:r>
          </w:p>
        </w:tc>
      </w:tr>
      <w:tr w:rsidR="00F45A3C" w:rsidTr="00C41FDC">
        <w:trPr>
          <w:gridAfter w:val="1"/>
          <w:wAfter w:w="226" w:type="dxa"/>
          <w:jc w:val="center"/>
        </w:trPr>
        <w:tc>
          <w:tcPr>
            <w:tcW w:w="2416" w:type="dxa"/>
            <w:gridSpan w:val="2"/>
          </w:tcPr>
          <w:p w:rsidR="00F45A3C" w:rsidRDefault="00F45A3C" w:rsidP="00C41FDC">
            <w:r>
              <w:t>04-05-2018</w:t>
            </w:r>
          </w:p>
        </w:tc>
        <w:tc>
          <w:tcPr>
            <w:tcW w:w="5939" w:type="dxa"/>
          </w:tcPr>
          <w:p w:rsidR="00F45A3C" w:rsidRDefault="00F45A3C" w:rsidP="00C41FDC">
            <w:r w:rsidRPr="00E56BDC">
              <w:t xml:space="preserve">Desde la </w:t>
            </w:r>
            <w:proofErr w:type="spellStart"/>
            <w:r w:rsidRPr="00E56BDC">
              <w:t>Delegatura</w:t>
            </w:r>
            <w:proofErr w:type="spellEnd"/>
            <w:r w:rsidRPr="00E56BDC">
              <w:t xml:space="preserve"> de Derechos Humanos trabajamos para propiciar espacios de acompañamiento y formación a </w:t>
            </w:r>
            <w:r w:rsidRPr="00E56BDC">
              <w:lastRenderedPageBreak/>
              <w:t>los establecimientos educativos del municipio con el objetivo de contribuir a la difusión y promoción de la mediación como herramienta de justicia que aporta a la transformación de los conflictos y la disminución de la violencia. Esta vez acompañamos a la Institución Educativa María Jesús Mejía, donde capacitamos a los mediadores escolares de los grados sexto y séptimo.</w:t>
            </w:r>
          </w:p>
        </w:tc>
        <w:tc>
          <w:tcPr>
            <w:tcW w:w="1740" w:type="dxa"/>
          </w:tcPr>
          <w:p w:rsidR="00F45A3C" w:rsidRDefault="00F45A3C" w:rsidP="00C41FDC">
            <w:r>
              <w:lastRenderedPageBreak/>
              <w:t>6</w:t>
            </w:r>
          </w:p>
        </w:tc>
        <w:tc>
          <w:tcPr>
            <w:tcW w:w="2616" w:type="dxa"/>
            <w:gridSpan w:val="3"/>
          </w:tcPr>
          <w:p w:rsidR="00F45A3C" w:rsidRDefault="00F45A3C" w:rsidP="00C41FDC">
            <w:r>
              <w:t>3</w:t>
            </w:r>
          </w:p>
        </w:tc>
      </w:tr>
      <w:tr w:rsidR="00F45A3C" w:rsidTr="00C41FDC">
        <w:trPr>
          <w:gridAfter w:val="1"/>
          <w:wAfter w:w="226" w:type="dxa"/>
          <w:jc w:val="center"/>
        </w:trPr>
        <w:tc>
          <w:tcPr>
            <w:tcW w:w="2416" w:type="dxa"/>
            <w:gridSpan w:val="2"/>
          </w:tcPr>
          <w:p w:rsidR="00F45A3C" w:rsidRDefault="00F45A3C" w:rsidP="00C41FDC">
            <w:r>
              <w:t>04-05-2018</w:t>
            </w:r>
          </w:p>
        </w:tc>
        <w:tc>
          <w:tcPr>
            <w:tcW w:w="5939" w:type="dxa"/>
          </w:tcPr>
          <w:p w:rsidR="00F45A3C" w:rsidRDefault="00F45A3C" w:rsidP="00C41FDC">
            <w:r>
              <w:t xml:space="preserve">En cumplimiento del cronograma del Concurso de Oratoria compartimos el listado de los estudiantes inscritos, quienes participarán en las eliminatorias que se llevarán a cabo los días 23, 24 y 25 de mayo. Consulta en: </w:t>
            </w:r>
          </w:p>
          <w:p w:rsidR="00F45A3C" w:rsidRDefault="00F45A3C" w:rsidP="00C41FDC">
            <w:r>
              <w:t>https://bit.ly/2JTBNqC</w:t>
            </w:r>
          </w:p>
        </w:tc>
        <w:tc>
          <w:tcPr>
            <w:tcW w:w="1740" w:type="dxa"/>
          </w:tcPr>
          <w:p w:rsidR="00F45A3C" w:rsidRDefault="00F45A3C" w:rsidP="00C41FDC">
            <w:r>
              <w:t>7</w:t>
            </w:r>
          </w:p>
        </w:tc>
        <w:tc>
          <w:tcPr>
            <w:tcW w:w="2616" w:type="dxa"/>
            <w:gridSpan w:val="3"/>
          </w:tcPr>
          <w:p w:rsidR="00F45A3C" w:rsidRDefault="00F45A3C" w:rsidP="00C41FDC">
            <w:r>
              <w:t>5</w:t>
            </w:r>
          </w:p>
        </w:tc>
      </w:tr>
      <w:tr w:rsidR="00F45A3C" w:rsidTr="00C41FDC">
        <w:trPr>
          <w:gridAfter w:val="1"/>
          <w:wAfter w:w="226" w:type="dxa"/>
          <w:jc w:val="center"/>
        </w:trPr>
        <w:tc>
          <w:tcPr>
            <w:tcW w:w="2416" w:type="dxa"/>
            <w:gridSpan w:val="2"/>
          </w:tcPr>
          <w:p w:rsidR="00F45A3C" w:rsidRDefault="00F45A3C" w:rsidP="00C41FDC">
            <w:r>
              <w:t>04-05-2018</w:t>
            </w:r>
          </w:p>
        </w:tc>
        <w:tc>
          <w:tcPr>
            <w:tcW w:w="5939" w:type="dxa"/>
          </w:tcPr>
          <w:p w:rsidR="00F45A3C" w:rsidRDefault="00F45A3C" w:rsidP="00C41FDC">
            <w:r w:rsidRPr="00A1712E">
              <w:t>Hoy los funcionarios y contratistas de la entidad se capacitaron en la actualización de la norma de calidad 2015; Modelo Integrado de Planeación y Gestión (MIPG); Gobierno Digital y la socialización del Plan de Capacitación y Bienestar Laboral, todo esto con el propósito de fortalecer la prestación y calidad de nuestros servicios.</w:t>
            </w:r>
          </w:p>
        </w:tc>
        <w:tc>
          <w:tcPr>
            <w:tcW w:w="1740" w:type="dxa"/>
          </w:tcPr>
          <w:p w:rsidR="00F45A3C" w:rsidRDefault="00F45A3C" w:rsidP="00C41FDC">
            <w:r>
              <w:t>16</w:t>
            </w:r>
          </w:p>
        </w:tc>
        <w:tc>
          <w:tcPr>
            <w:tcW w:w="2616" w:type="dxa"/>
            <w:gridSpan w:val="3"/>
          </w:tcPr>
          <w:p w:rsidR="00F45A3C" w:rsidRDefault="00F45A3C" w:rsidP="00C41FDC">
            <w:r>
              <w:t>1</w:t>
            </w:r>
          </w:p>
        </w:tc>
      </w:tr>
      <w:tr w:rsidR="00F45A3C" w:rsidTr="00C41FDC">
        <w:trPr>
          <w:gridAfter w:val="1"/>
          <w:wAfter w:w="226" w:type="dxa"/>
          <w:jc w:val="center"/>
        </w:trPr>
        <w:tc>
          <w:tcPr>
            <w:tcW w:w="2416" w:type="dxa"/>
            <w:gridSpan w:val="2"/>
          </w:tcPr>
          <w:p w:rsidR="00F45A3C" w:rsidRDefault="00F45A3C" w:rsidP="00C41FDC">
            <w:r>
              <w:t>05-05-2018</w:t>
            </w:r>
          </w:p>
        </w:tc>
        <w:tc>
          <w:tcPr>
            <w:tcW w:w="5939" w:type="dxa"/>
          </w:tcPr>
          <w:p w:rsidR="00F45A3C" w:rsidRDefault="00F45A3C" w:rsidP="00C41FDC">
            <w:r w:rsidRPr="00FC4215">
              <w:t xml:space="preserve">El Plan Estratégico Institucional 2016-2020 de la Personería de Itagüí, se compone de ocho directrices para fortalecer el reconocimiento y respeto de los derechos humanos. Bajo esos lineamientos presentamos a la comunidad el observatorio para garantizar el derecho fundamental a la salud, una herramienta que nos permitirá conocer y hacer seguimiento a las condiciones actuales que afectan este derecho de todos los </w:t>
            </w:r>
            <w:proofErr w:type="spellStart"/>
            <w:r w:rsidRPr="00FC4215">
              <w:t>itagüiseños</w:t>
            </w:r>
            <w:proofErr w:type="spellEnd"/>
            <w:r w:rsidRPr="00FC4215">
              <w:t xml:space="preserve">. Participa en nuestro foro por Facebook </w:t>
            </w:r>
            <w:proofErr w:type="spellStart"/>
            <w:r w:rsidRPr="00FC4215">
              <w:t>live</w:t>
            </w:r>
            <w:proofErr w:type="spellEnd"/>
            <w:r w:rsidRPr="00FC4215">
              <w:t xml:space="preserve"> el miércoles 6 de junio a las 3:00 pm y conoce más sobre esta iniciativa. https://bit.ly/2rpaVH4</w:t>
            </w:r>
          </w:p>
        </w:tc>
        <w:tc>
          <w:tcPr>
            <w:tcW w:w="1740" w:type="dxa"/>
          </w:tcPr>
          <w:p w:rsidR="00F45A3C" w:rsidRDefault="00F45A3C" w:rsidP="00C41FDC">
            <w:r>
              <w:t>9</w:t>
            </w:r>
          </w:p>
        </w:tc>
        <w:tc>
          <w:tcPr>
            <w:tcW w:w="2616" w:type="dxa"/>
            <w:gridSpan w:val="3"/>
          </w:tcPr>
          <w:p w:rsidR="00F45A3C" w:rsidRDefault="00F45A3C" w:rsidP="00C41FDC">
            <w:r>
              <w:t>10</w:t>
            </w:r>
          </w:p>
        </w:tc>
      </w:tr>
      <w:tr w:rsidR="00F45A3C" w:rsidTr="00C41FDC">
        <w:trPr>
          <w:gridAfter w:val="1"/>
          <w:wAfter w:w="226" w:type="dxa"/>
          <w:jc w:val="center"/>
        </w:trPr>
        <w:tc>
          <w:tcPr>
            <w:tcW w:w="2416" w:type="dxa"/>
            <w:gridSpan w:val="2"/>
          </w:tcPr>
          <w:p w:rsidR="00F45A3C" w:rsidRDefault="00F45A3C" w:rsidP="00C41FDC">
            <w:r>
              <w:t>06-05-2018</w:t>
            </w:r>
          </w:p>
        </w:tc>
        <w:tc>
          <w:tcPr>
            <w:tcW w:w="5939" w:type="dxa"/>
          </w:tcPr>
          <w:p w:rsidR="00F45A3C" w:rsidRDefault="00F45A3C" w:rsidP="00C41FDC">
            <w:r>
              <w:t>Consulte aquí https://bit.ly/2JTBNqC</w:t>
            </w:r>
          </w:p>
          <w:p w:rsidR="00F45A3C" w:rsidRDefault="00F45A3C" w:rsidP="00C41FDC">
            <w:proofErr w:type="gramStart"/>
            <w:r>
              <w:t>los</w:t>
            </w:r>
            <w:proofErr w:type="gramEnd"/>
            <w:r>
              <w:t xml:space="preserve"> estudiantes inscritos que participarán en las eliminatorias del Concurso de Oratoria 2018. #</w:t>
            </w:r>
            <w:proofErr w:type="spellStart"/>
            <w:r>
              <w:t>Elpoderestáentuspalabras</w:t>
            </w:r>
            <w:proofErr w:type="spellEnd"/>
            <w:r>
              <w:t xml:space="preserve"> #Oratoria #Palabras </w:t>
            </w:r>
            <w:r>
              <w:lastRenderedPageBreak/>
              <w:t>#ConcursodeOratoria2018</w:t>
            </w:r>
          </w:p>
        </w:tc>
        <w:tc>
          <w:tcPr>
            <w:tcW w:w="1740" w:type="dxa"/>
          </w:tcPr>
          <w:p w:rsidR="00F45A3C" w:rsidRDefault="00F45A3C" w:rsidP="00C41FDC">
            <w:r>
              <w:lastRenderedPageBreak/>
              <w:t>9</w:t>
            </w:r>
          </w:p>
        </w:tc>
        <w:tc>
          <w:tcPr>
            <w:tcW w:w="2616" w:type="dxa"/>
            <w:gridSpan w:val="3"/>
          </w:tcPr>
          <w:p w:rsidR="00F45A3C" w:rsidRDefault="00F45A3C" w:rsidP="00C41FDC">
            <w:r>
              <w:t>4</w:t>
            </w:r>
          </w:p>
        </w:tc>
      </w:tr>
      <w:tr w:rsidR="00F45A3C" w:rsidTr="00C41FDC">
        <w:trPr>
          <w:gridAfter w:val="1"/>
          <w:wAfter w:w="226" w:type="dxa"/>
          <w:jc w:val="center"/>
        </w:trPr>
        <w:tc>
          <w:tcPr>
            <w:tcW w:w="2416" w:type="dxa"/>
            <w:gridSpan w:val="2"/>
          </w:tcPr>
          <w:p w:rsidR="00F45A3C" w:rsidRDefault="00F45A3C" w:rsidP="00C41FDC">
            <w:r>
              <w:t>07-05-2018</w:t>
            </w:r>
          </w:p>
        </w:tc>
        <w:tc>
          <w:tcPr>
            <w:tcW w:w="5939" w:type="dxa"/>
          </w:tcPr>
          <w:p w:rsidR="00F45A3C" w:rsidRDefault="00F45A3C" w:rsidP="00C41FDC">
            <w:r w:rsidRPr="00133FCD">
              <w:t xml:space="preserve">El Plan Estratégico Institucional 2016-2020 de la Personería de Itagüí, se compone de ocho directrices para fortalecer el reconocimiento y respeto de los derechos humanos. Bajo esos lineamientos presentamos a la comunidad el observatorio para garantizar el derecho fundamental a la salud, una herramienta que nos permitirá conocer y hacer seguimiento a las condiciones actuales que afectan este derecho de todos los </w:t>
            </w:r>
            <w:proofErr w:type="spellStart"/>
            <w:r w:rsidRPr="00133FCD">
              <w:t>itagüiseños</w:t>
            </w:r>
            <w:proofErr w:type="spellEnd"/>
            <w:r w:rsidRPr="00133FCD">
              <w:t xml:space="preserve">. Participa en nuestro foro a través de la página web y la transmisión en </w:t>
            </w:r>
            <w:proofErr w:type="spellStart"/>
            <w:r w:rsidRPr="00133FCD">
              <w:t>Vivi</w:t>
            </w:r>
            <w:proofErr w:type="spellEnd"/>
            <w:r w:rsidRPr="00133FCD">
              <w:t xml:space="preserve"> por Facebook </w:t>
            </w:r>
            <w:proofErr w:type="spellStart"/>
            <w:r w:rsidRPr="00133FCD">
              <w:t>live</w:t>
            </w:r>
            <w:proofErr w:type="spellEnd"/>
            <w:r w:rsidRPr="00133FCD">
              <w:t xml:space="preserve"> el miércoles 6 de junio a las 3:00 pm. Conoce más sobre esta iniciativa. https://bit.ly/2rpaVH4</w:t>
            </w:r>
          </w:p>
        </w:tc>
        <w:tc>
          <w:tcPr>
            <w:tcW w:w="1740" w:type="dxa"/>
          </w:tcPr>
          <w:p w:rsidR="00F45A3C" w:rsidRDefault="00F45A3C" w:rsidP="00C41FDC">
            <w:r>
              <w:t>5</w:t>
            </w:r>
          </w:p>
        </w:tc>
        <w:tc>
          <w:tcPr>
            <w:tcW w:w="2616" w:type="dxa"/>
            <w:gridSpan w:val="3"/>
          </w:tcPr>
          <w:p w:rsidR="00F45A3C" w:rsidRDefault="00F45A3C" w:rsidP="00C41FDC">
            <w:r>
              <w:t>2</w:t>
            </w:r>
          </w:p>
        </w:tc>
      </w:tr>
      <w:tr w:rsidR="00F45A3C" w:rsidTr="00C41FDC">
        <w:trPr>
          <w:gridAfter w:val="1"/>
          <w:wAfter w:w="226" w:type="dxa"/>
          <w:jc w:val="center"/>
        </w:trPr>
        <w:tc>
          <w:tcPr>
            <w:tcW w:w="2416" w:type="dxa"/>
            <w:gridSpan w:val="2"/>
          </w:tcPr>
          <w:p w:rsidR="00F45A3C" w:rsidRDefault="00F45A3C" w:rsidP="00C41FDC">
            <w:r>
              <w:t>08-05-2018</w:t>
            </w:r>
          </w:p>
        </w:tc>
        <w:tc>
          <w:tcPr>
            <w:tcW w:w="5939" w:type="dxa"/>
          </w:tcPr>
          <w:p w:rsidR="00F45A3C" w:rsidRDefault="00F45A3C" w:rsidP="00C41FDC">
            <w:r w:rsidRPr="00D528EA">
              <w:t>Porque estamos hechos para tus derechos encuentra nuestros servicios de lunes a miércoles en la Casa de Justicia.</w:t>
            </w:r>
          </w:p>
        </w:tc>
        <w:tc>
          <w:tcPr>
            <w:tcW w:w="1740" w:type="dxa"/>
          </w:tcPr>
          <w:p w:rsidR="00F45A3C" w:rsidRDefault="00F45A3C" w:rsidP="00C41FDC">
            <w:r>
              <w:t>5</w:t>
            </w:r>
          </w:p>
        </w:tc>
        <w:tc>
          <w:tcPr>
            <w:tcW w:w="2616" w:type="dxa"/>
            <w:gridSpan w:val="3"/>
          </w:tcPr>
          <w:p w:rsidR="00F45A3C" w:rsidRDefault="00F45A3C" w:rsidP="00C41FDC">
            <w:r>
              <w:t>4</w:t>
            </w:r>
          </w:p>
        </w:tc>
      </w:tr>
      <w:tr w:rsidR="00F45A3C" w:rsidTr="00C41FDC">
        <w:trPr>
          <w:gridAfter w:val="1"/>
          <w:wAfter w:w="226" w:type="dxa"/>
          <w:jc w:val="center"/>
        </w:trPr>
        <w:tc>
          <w:tcPr>
            <w:tcW w:w="2416" w:type="dxa"/>
            <w:gridSpan w:val="2"/>
          </w:tcPr>
          <w:p w:rsidR="00F45A3C" w:rsidRDefault="00F45A3C" w:rsidP="00C41FDC">
            <w:r>
              <w:t>08-05-2018</w:t>
            </w:r>
          </w:p>
        </w:tc>
        <w:tc>
          <w:tcPr>
            <w:tcW w:w="5939" w:type="dxa"/>
          </w:tcPr>
          <w:p w:rsidR="00F45A3C" w:rsidRDefault="00F45A3C" w:rsidP="00C41FDC">
            <w:r w:rsidRPr="005E65E8">
              <w:t xml:space="preserve">El Plan Estratégico Institucional 2016-2020 de la Personería de Itagüí, se compone de ocho directrices para fortalecer el reconocimiento y respeto de los derechos humanos. Bajo esos lineamientos presentamos a la comunidad el observatorio para garantizar el derecho fundamental a la salud, una herramienta que nos permitirá conocer y hacer seguimiento a las condiciones actuales que afectan este derecho de todos los </w:t>
            </w:r>
            <w:proofErr w:type="spellStart"/>
            <w:r w:rsidRPr="005E65E8">
              <w:t>itagüiseños</w:t>
            </w:r>
            <w:proofErr w:type="spellEnd"/>
            <w:r w:rsidRPr="005E65E8">
              <w:t xml:space="preserve">. Participa en nuestro foro a través de la página web y la transmisión en </w:t>
            </w:r>
            <w:proofErr w:type="spellStart"/>
            <w:r w:rsidRPr="005E65E8">
              <w:t>Vivi</w:t>
            </w:r>
            <w:proofErr w:type="spellEnd"/>
            <w:r w:rsidRPr="005E65E8">
              <w:t xml:space="preserve"> por Facebook </w:t>
            </w:r>
            <w:proofErr w:type="spellStart"/>
            <w:r w:rsidRPr="005E65E8">
              <w:t>live</w:t>
            </w:r>
            <w:proofErr w:type="spellEnd"/>
            <w:r w:rsidRPr="005E65E8">
              <w:t xml:space="preserve"> el miércoles 6 de junio a las 3:00 pm. Conoce más sobre esta iniciativa. https://bit.ly/2rpaVH4 #</w:t>
            </w:r>
            <w:proofErr w:type="spellStart"/>
            <w:r w:rsidRPr="005E65E8">
              <w:t>Hablemosdelderechoalasalud</w:t>
            </w:r>
            <w:proofErr w:type="spellEnd"/>
            <w:r w:rsidRPr="005E65E8">
              <w:t xml:space="preserve"> #Salud #Derecho #Bienestar #</w:t>
            </w:r>
            <w:proofErr w:type="spellStart"/>
            <w:r w:rsidRPr="005E65E8">
              <w:t>LaPersoneríaconectadacontusnecesidades</w:t>
            </w:r>
            <w:proofErr w:type="spellEnd"/>
          </w:p>
        </w:tc>
        <w:tc>
          <w:tcPr>
            <w:tcW w:w="1740" w:type="dxa"/>
          </w:tcPr>
          <w:p w:rsidR="00F45A3C" w:rsidRDefault="00F45A3C" w:rsidP="00C41FDC">
            <w:r>
              <w:t>4</w:t>
            </w:r>
          </w:p>
        </w:tc>
        <w:tc>
          <w:tcPr>
            <w:tcW w:w="2616" w:type="dxa"/>
            <w:gridSpan w:val="3"/>
          </w:tcPr>
          <w:p w:rsidR="00F45A3C" w:rsidRDefault="00F45A3C" w:rsidP="00C41FDC">
            <w:r>
              <w:t>3</w:t>
            </w:r>
          </w:p>
        </w:tc>
      </w:tr>
      <w:tr w:rsidR="00F45A3C" w:rsidTr="00C41FDC">
        <w:trPr>
          <w:gridAfter w:val="1"/>
          <w:wAfter w:w="226" w:type="dxa"/>
          <w:jc w:val="center"/>
        </w:trPr>
        <w:tc>
          <w:tcPr>
            <w:tcW w:w="2416" w:type="dxa"/>
            <w:gridSpan w:val="2"/>
          </w:tcPr>
          <w:p w:rsidR="00F45A3C" w:rsidRDefault="00F45A3C" w:rsidP="00C41FDC">
            <w:r>
              <w:t>09-05-2018</w:t>
            </w:r>
          </w:p>
        </w:tc>
        <w:tc>
          <w:tcPr>
            <w:tcW w:w="5939" w:type="dxa"/>
          </w:tcPr>
          <w:p w:rsidR="00F45A3C" w:rsidRDefault="00F45A3C" w:rsidP="00C41FDC">
            <w:r w:rsidRPr="004856DB">
              <w:t xml:space="preserve">Uno de los principales objetivos del Concurso de Oratoria es fomentar el derecho a la libre expresión de los niños y </w:t>
            </w:r>
            <w:proofErr w:type="spellStart"/>
            <w:r w:rsidRPr="004856DB">
              <w:t>adolecentes</w:t>
            </w:r>
            <w:proofErr w:type="spellEnd"/>
            <w:r w:rsidRPr="004856DB">
              <w:t xml:space="preserve"> del municipio, para promover en ellos el arte de la oratoria como medio facilitador para la defensa y protección de los derechos humanos. A esta iniciativa se </w:t>
            </w:r>
            <w:r w:rsidRPr="004856DB">
              <w:lastRenderedPageBreak/>
              <w:t xml:space="preserve">suma la Cooperativa de Ahorro y Crédito </w:t>
            </w:r>
            <w:proofErr w:type="spellStart"/>
            <w:r w:rsidRPr="004856DB">
              <w:t>Cootramed</w:t>
            </w:r>
            <w:proofErr w:type="spellEnd"/>
            <w:r w:rsidRPr="004856DB">
              <w:t xml:space="preserve">, para promover en estos jóvenes </w:t>
            </w:r>
            <w:proofErr w:type="spellStart"/>
            <w:r w:rsidRPr="004856DB">
              <w:t>itagüiseños</w:t>
            </w:r>
            <w:proofErr w:type="spellEnd"/>
            <w:r w:rsidRPr="004856DB">
              <w:t xml:space="preserve"> nuevas iniciativas, que les permitan enfrentar diferentes retos por medio de la oratoria. #</w:t>
            </w:r>
            <w:proofErr w:type="spellStart"/>
            <w:r w:rsidRPr="004856DB">
              <w:t>Elpoderestáentuspalabras</w:t>
            </w:r>
            <w:proofErr w:type="spellEnd"/>
            <w:r w:rsidRPr="004856DB">
              <w:t xml:space="preserve"> #ConcursodeOratoria2018 #Palabras #Oratoria</w:t>
            </w:r>
          </w:p>
        </w:tc>
        <w:tc>
          <w:tcPr>
            <w:tcW w:w="1740" w:type="dxa"/>
          </w:tcPr>
          <w:p w:rsidR="00F45A3C" w:rsidRDefault="00F45A3C" w:rsidP="00C41FDC">
            <w:r>
              <w:lastRenderedPageBreak/>
              <w:t>10</w:t>
            </w:r>
          </w:p>
        </w:tc>
        <w:tc>
          <w:tcPr>
            <w:tcW w:w="2616" w:type="dxa"/>
            <w:gridSpan w:val="3"/>
          </w:tcPr>
          <w:p w:rsidR="00F45A3C" w:rsidRDefault="00F45A3C" w:rsidP="00C41FDC">
            <w:r>
              <w:t>3</w:t>
            </w:r>
          </w:p>
        </w:tc>
      </w:tr>
      <w:tr w:rsidR="00F45A3C" w:rsidTr="00C41FDC">
        <w:trPr>
          <w:gridAfter w:val="1"/>
          <w:wAfter w:w="226" w:type="dxa"/>
          <w:jc w:val="center"/>
        </w:trPr>
        <w:tc>
          <w:tcPr>
            <w:tcW w:w="2416" w:type="dxa"/>
            <w:gridSpan w:val="2"/>
          </w:tcPr>
          <w:p w:rsidR="00F45A3C" w:rsidRDefault="00F45A3C" w:rsidP="00C41FDC">
            <w:r>
              <w:t>10-05-2018</w:t>
            </w:r>
          </w:p>
        </w:tc>
        <w:tc>
          <w:tcPr>
            <w:tcW w:w="5939" w:type="dxa"/>
          </w:tcPr>
          <w:p w:rsidR="00F45A3C" w:rsidRDefault="00F45A3C" w:rsidP="00C41FDC">
            <w:r w:rsidRPr="004856DB">
              <w:t xml:space="preserve">Seguimos comprometidos con los jóvenes </w:t>
            </w:r>
            <w:proofErr w:type="spellStart"/>
            <w:r w:rsidRPr="004856DB">
              <w:t>itagüiseños</w:t>
            </w:r>
            <w:proofErr w:type="spellEnd"/>
            <w:r w:rsidRPr="004856DB">
              <w:t xml:space="preserve"> propiciando espacios de formación sobre la mediación como herramienta de transformación social. #Mediación #Formación #Estudiantes #Educación</w:t>
            </w:r>
          </w:p>
        </w:tc>
        <w:tc>
          <w:tcPr>
            <w:tcW w:w="1740" w:type="dxa"/>
          </w:tcPr>
          <w:p w:rsidR="00F45A3C" w:rsidRDefault="00F45A3C" w:rsidP="00C41FDC">
            <w:r>
              <w:t>9</w:t>
            </w:r>
          </w:p>
        </w:tc>
        <w:tc>
          <w:tcPr>
            <w:tcW w:w="2616" w:type="dxa"/>
            <w:gridSpan w:val="3"/>
          </w:tcPr>
          <w:p w:rsidR="00F45A3C" w:rsidRDefault="00F45A3C" w:rsidP="00C41FDC">
            <w:r>
              <w:t>2</w:t>
            </w:r>
          </w:p>
        </w:tc>
      </w:tr>
      <w:tr w:rsidR="00F45A3C" w:rsidTr="00C41FDC">
        <w:trPr>
          <w:gridAfter w:val="1"/>
          <w:wAfter w:w="226" w:type="dxa"/>
          <w:jc w:val="center"/>
        </w:trPr>
        <w:tc>
          <w:tcPr>
            <w:tcW w:w="2416" w:type="dxa"/>
            <w:gridSpan w:val="2"/>
          </w:tcPr>
          <w:p w:rsidR="00F45A3C" w:rsidRDefault="00F45A3C" w:rsidP="00C41FDC">
            <w:r>
              <w:t>11-05-2018</w:t>
            </w:r>
          </w:p>
        </w:tc>
        <w:tc>
          <w:tcPr>
            <w:tcW w:w="5939" w:type="dxa"/>
          </w:tcPr>
          <w:p w:rsidR="00F45A3C" w:rsidRDefault="00F45A3C" w:rsidP="00C41FDC">
            <w:r>
              <w:t>Actualización portada</w:t>
            </w:r>
          </w:p>
        </w:tc>
        <w:tc>
          <w:tcPr>
            <w:tcW w:w="1740" w:type="dxa"/>
          </w:tcPr>
          <w:p w:rsidR="00F45A3C" w:rsidRDefault="00F45A3C" w:rsidP="00C41FDC">
            <w:r>
              <w:t>3</w:t>
            </w:r>
          </w:p>
        </w:tc>
        <w:tc>
          <w:tcPr>
            <w:tcW w:w="2616" w:type="dxa"/>
            <w:gridSpan w:val="3"/>
          </w:tcPr>
          <w:p w:rsidR="00F45A3C" w:rsidRDefault="00F45A3C" w:rsidP="00C41FDC">
            <w:r>
              <w:t>1</w:t>
            </w:r>
          </w:p>
        </w:tc>
      </w:tr>
      <w:tr w:rsidR="00F45A3C" w:rsidTr="00C41FDC">
        <w:trPr>
          <w:gridAfter w:val="1"/>
          <w:wAfter w:w="226" w:type="dxa"/>
          <w:jc w:val="center"/>
        </w:trPr>
        <w:tc>
          <w:tcPr>
            <w:tcW w:w="2416" w:type="dxa"/>
            <w:gridSpan w:val="2"/>
          </w:tcPr>
          <w:p w:rsidR="00F45A3C" w:rsidRDefault="00F45A3C" w:rsidP="00C41FDC">
            <w:r>
              <w:t>11-05-2018</w:t>
            </w:r>
          </w:p>
        </w:tc>
        <w:tc>
          <w:tcPr>
            <w:tcW w:w="5939" w:type="dxa"/>
          </w:tcPr>
          <w:p w:rsidR="00F45A3C" w:rsidRDefault="00F45A3C" w:rsidP="00C41FDC">
            <w:r w:rsidRPr="00525859">
              <w:t>Nos disponemos a acompañar el proceso electoral que se realizará el 27 de mayo con información de su interés para ejercer nuestro derecho al voto y contribuir a una participación más activa y responsable. Consulta tu lugar de votación en www.registraduria.gov.co #EleccionesPresidenciales2018 #Democracia #Colombia #</w:t>
            </w:r>
            <w:proofErr w:type="spellStart"/>
            <w:r w:rsidRPr="00525859">
              <w:t>YoNoDejoaColombiaenVisto</w:t>
            </w:r>
            <w:proofErr w:type="spellEnd"/>
            <w:r w:rsidRPr="00525859">
              <w:t xml:space="preserve"> #Elecciones2018</w:t>
            </w:r>
          </w:p>
        </w:tc>
        <w:tc>
          <w:tcPr>
            <w:tcW w:w="1740" w:type="dxa"/>
          </w:tcPr>
          <w:p w:rsidR="00F45A3C" w:rsidRDefault="00F45A3C" w:rsidP="00C41FDC">
            <w:r>
              <w:t>2</w:t>
            </w:r>
          </w:p>
        </w:tc>
        <w:tc>
          <w:tcPr>
            <w:tcW w:w="2616" w:type="dxa"/>
            <w:gridSpan w:val="3"/>
          </w:tcPr>
          <w:p w:rsidR="00F45A3C" w:rsidRDefault="00F45A3C" w:rsidP="00C41FDC">
            <w:r>
              <w:t>3</w:t>
            </w:r>
          </w:p>
        </w:tc>
      </w:tr>
      <w:tr w:rsidR="00F45A3C" w:rsidTr="00C41FDC">
        <w:trPr>
          <w:gridAfter w:val="1"/>
          <w:wAfter w:w="226" w:type="dxa"/>
          <w:jc w:val="center"/>
        </w:trPr>
        <w:tc>
          <w:tcPr>
            <w:tcW w:w="2416" w:type="dxa"/>
            <w:gridSpan w:val="2"/>
          </w:tcPr>
          <w:p w:rsidR="00F45A3C" w:rsidRDefault="00F45A3C" w:rsidP="00C41FDC">
            <w:r>
              <w:t>12-05-2018</w:t>
            </w:r>
          </w:p>
        </w:tc>
        <w:tc>
          <w:tcPr>
            <w:tcW w:w="5939" w:type="dxa"/>
          </w:tcPr>
          <w:p w:rsidR="00F45A3C" w:rsidRDefault="00F45A3C" w:rsidP="00C41FDC">
            <w:r w:rsidRPr="00D0205D">
              <w:t xml:space="preserve">El Plan Estratégico Institucional 2016-2020 de la Personería de Itagüí, se compone de ocho directrices para fortalecer el reconocimiento y respeto de los derechos humanos. Bajo esos lineamientos presentamos a la comunidad el observatorio para garantizar el derecho fundamental a la salud, una herramienta que nos permitirá conocer y hacer seguimiento a las condiciones actuales que afectan este derecho de todos los </w:t>
            </w:r>
            <w:proofErr w:type="spellStart"/>
            <w:r w:rsidRPr="00D0205D">
              <w:t>itagüiseños</w:t>
            </w:r>
            <w:proofErr w:type="spellEnd"/>
            <w:r w:rsidRPr="00D0205D">
              <w:t xml:space="preserve">. Participa en nuestro foro a través de la página web y la transmisión en </w:t>
            </w:r>
            <w:proofErr w:type="spellStart"/>
            <w:r w:rsidRPr="00D0205D">
              <w:t>Vivi</w:t>
            </w:r>
            <w:proofErr w:type="spellEnd"/>
            <w:r w:rsidRPr="00D0205D">
              <w:t xml:space="preserve"> por Facebook </w:t>
            </w:r>
            <w:proofErr w:type="spellStart"/>
            <w:r w:rsidRPr="00D0205D">
              <w:t>live</w:t>
            </w:r>
            <w:proofErr w:type="spellEnd"/>
            <w:r w:rsidRPr="00D0205D">
              <w:t xml:space="preserve"> el miércoles 6 de junio a las 3:00 pm. Conoce más sobre esta iniciativa. https://bit.ly/2rpaVH4 #</w:t>
            </w:r>
            <w:proofErr w:type="spellStart"/>
            <w:r w:rsidRPr="00D0205D">
              <w:t>Hablemosdelderechoalasalud</w:t>
            </w:r>
            <w:proofErr w:type="spellEnd"/>
            <w:r w:rsidRPr="00D0205D">
              <w:t xml:space="preserve"> #Salud #Derecho #Bienestar #</w:t>
            </w:r>
            <w:proofErr w:type="spellStart"/>
            <w:r w:rsidRPr="00D0205D">
              <w:t>LaPersoneríaconectadacontusnecesidades</w:t>
            </w:r>
            <w:proofErr w:type="spellEnd"/>
          </w:p>
        </w:tc>
        <w:tc>
          <w:tcPr>
            <w:tcW w:w="1740" w:type="dxa"/>
          </w:tcPr>
          <w:p w:rsidR="00F45A3C" w:rsidRDefault="00F45A3C" w:rsidP="00C41FDC">
            <w:r>
              <w:t>6</w:t>
            </w:r>
          </w:p>
        </w:tc>
        <w:tc>
          <w:tcPr>
            <w:tcW w:w="2616" w:type="dxa"/>
            <w:gridSpan w:val="3"/>
          </w:tcPr>
          <w:p w:rsidR="00F45A3C" w:rsidRDefault="00F45A3C" w:rsidP="00C41FDC">
            <w:r>
              <w:t>0</w:t>
            </w:r>
          </w:p>
        </w:tc>
      </w:tr>
      <w:tr w:rsidR="00F45A3C" w:rsidTr="00C41FDC">
        <w:trPr>
          <w:gridAfter w:val="1"/>
          <w:wAfter w:w="226" w:type="dxa"/>
          <w:jc w:val="center"/>
        </w:trPr>
        <w:tc>
          <w:tcPr>
            <w:tcW w:w="2416" w:type="dxa"/>
            <w:gridSpan w:val="2"/>
          </w:tcPr>
          <w:p w:rsidR="00F45A3C" w:rsidRDefault="00F45A3C" w:rsidP="00C41FDC">
            <w:r>
              <w:t>15-05-2018</w:t>
            </w:r>
          </w:p>
        </w:tc>
        <w:tc>
          <w:tcPr>
            <w:tcW w:w="5939" w:type="dxa"/>
          </w:tcPr>
          <w:p w:rsidR="00F45A3C" w:rsidRDefault="00F45A3C" w:rsidP="00C41FDC">
            <w:r w:rsidRPr="00A5220B">
              <w:t xml:space="preserve">Con la participación de 24 instituciones educativas públicas y privadas de Itagüí y con un total de 403 estudiantes </w:t>
            </w:r>
            <w:proofErr w:type="spellStart"/>
            <w:r w:rsidRPr="00A5220B">
              <w:t>itagüiseños</w:t>
            </w:r>
            <w:proofErr w:type="spellEnd"/>
            <w:r w:rsidRPr="00A5220B">
              <w:t xml:space="preserve"> inscritos al Concurso de Oratoria en su versión </w:t>
            </w:r>
            <w:proofErr w:type="spellStart"/>
            <w:r w:rsidRPr="00A5220B">
              <w:t>numero</w:t>
            </w:r>
            <w:proofErr w:type="spellEnd"/>
            <w:r w:rsidRPr="00A5220B">
              <w:t xml:space="preserve"> 20, nos preparamos paras las </w:t>
            </w:r>
            <w:r w:rsidRPr="00A5220B">
              <w:lastRenderedPageBreak/>
              <w:t>eliminatorias. #</w:t>
            </w:r>
            <w:proofErr w:type="spellStart"/>
            <w:r w:rsidRPr="00A5220B">
              <w:t>Elpoderestáentuspalabras</w:t>
            </w:r>
            <w:proofErr w:type="spellEnd"/>
            <w:r w:rsidRPr="00A5220B">
              <w:t xml:space="preserve"> #ConcursodeOratoria2018 #Palabras #Oratoria</w:t>
            </w:r>
          </w:p>
        </w:tc>
        <w:tc>
          <w:tcPr>
            <w:tcW w:w="1740" w:type="dxa"/>
          </w:tcPr>
          <w:p w:rsidR="00F45A3C" w:rsidRDefault="00F45A3C" w:rsidP="00C41FDC">
            <w:r>
              <w:lastRenderedPageBreak/>
              <w:t>10</w:t>
            </w:r>
          </w:p>
        </w:tc>
        <w:tc>
          <w:tcPr>
            <w:tcW w:w="2616" w:type="dxa"/>
            <w:gridSpan w:val="3"/>
          </w:tcPr>
          <w:p w:rsidR="00F45A3C" w:rsidRDefault="00F45A3C" w:rsidP="00C41FDC">
            <w:r>
              <w:t>9</w:t>
            </w:r>
          </w:p>
        </w:tc>
      </w:tr>
      <w:tr w:rsidR="00F45A3C" w:rsidTr="00C41FDC">
        <w:trPr>
          <w:gridAfter w:val="1"/>
          <w:wAfter w:w="226" w:type="dxa"/>
          <w:jc w:val="center"/>
        </w:trPr>
        <w:tc>
          <w:tcPr>
            <w:tcW w:w="2416" w:type="dxa"/>
            <w:gridSpan w:val="2"/>
          </w:tcPr>
          <w:p w:rsidR="00F45A3C" w:rsidRDefault="00F45A3C" w:rsidP="00C41FDC">
            <w:r>
              <w:t>15-05-2018</w:t>
            </w:r>
          </w:p>
        </w:tc>
        <w:tc>
          <w:tcPr>
            <w:tcW w:w="5939" w:type="dxa"/>
          </w:tcPr>
          <w:p w:rsidR="00F45A3C" w:rsidRDefault="00F45A3C" w:rsidP="00C41FDC">
            <w:r w:rsidRPr="00D43FA2">
              <w:t>En compañía de estudiantes y docentes de la Universidad Pontificia Bolivariana, realizamos la Brigada de Mediación en la Institución Educativa Simón Bolívar con los alumnos de los grados primero, quinto y sexto, con el fin de dar a conocer este método alternativo de solución de conflictos a través de la práctica y la orientación, todo esto con miras a la consolidación del Centro de Mediación en nuestra entidad. #</w:t>
            </w:r>
            <w:proofErr w:type="spellStart"/>
            <w:r w:rsidRPr="00D43FA2">
              <w:t>CentrodeMediación</w:t>
            </w:r>
            <w:proofErr w:type="spellEnd"/>
            <w:r w:rsidRPr="00D43FA2">
              <w:t xml:space="preserve"> #Mediación #</w:t>
            </w:r>
            <w:proofErr w:type="spellStart"/>
            <w:r w:rsidRPr="00D43FA2">
              <w:t>Solucióndeconflictos</w:t>
            </w:r>
            <w:proofErr w:type="spellEnd"/>
            <w:r w:rsidRPr="00D43FA2">
              <w:t xml:space="preserve"> #Estudiantes</w:t>
            </w:r>
          </w:p>
        </w:tc>
        <w:tc>
          <w:tcPr>
            <w:tcW w:w="1740" w:type="dxa"/>
          </w:tcPr>
          <w:p w:rsidR="00F45A3C" w:rsidRDefault="00F45A3C" w:rsidP="00C41FDC">
            <w:r>
              <w:t>13</w:t>
            </w:r>
          </w:p>
        </w:tc>
        <w:tc>
          <w:tcPr>
            <w:tcW w:w="2616" w:type="dxa"/>
            <w:gridSpan w:val="3"/>
          </w:tcPr>
          <w:p w:rsidR="00F45A3C" w:rsidRDefault="00F45A3C" w:rsidP="00C41FDC">
            <w:r>
              <w:t>7</w:t>
            </w:r>
          </w:p>
        </w:tc>
      </w:tr>
      <w:tr w:rsidR="00F45A3C" w:rsidTr="00C41FDC">
        <w:trPr>
          <w:gridAfter w:val="1"/>
          <w:wAfter w:w="226" w:type="dxa"/>
          <w:jc w:val="center"/>
        </w:trPr>
        <w:tc>
          <w:tcPr>
            <w:tcW w:w="2416" w:type="dxa"/>
            <w:gridSpan w:val="2"/>
          </w:tcPr>
          <w:p w:rsidR="00F45A3C" w:rsidRDefault="00F45A3C" w:rsidP="00C41FDC">
            <w:r>
              <w:t>16-05-2018</w:t>
            </w:r>
          </w:p>
        </w:tc>
        <w:tc>
          <w:tcPr>
            <w:tcW w:w="5939" w:type="dxa"/>
          </w:tcPr>
          <w:p w:rsidR="00F45A3C" w:rsidRDefault="00F45A3C" w:rsidP="00C41FDC">
            <w:r w:rsidRPr="00524A0E">
              <w:t>Una vez identifiques tu lugar de votación, debes presentar tu cédula de ciudadanía (original) amarilla con hologramas. Recuerda que no se admiten contraseñas, carnés, libretas militares, licencias de conducción, denuncios de pérdida de documento. #Democracia #Colombia #</w:t>
            </w:r>
            <w:proofErr w:type="spellStart"/>
            <w:r w:rsidRPr="00524A0E">
              <w:t>YoNoDejoaColombiaenVisto</w:t>
            </w:r>
            <w:proofErr w:type="spellEnd"/>
            <w:r w:rsidRPr="00524A0E">
              <w:t xml:space="preserve"> #Elecciones2018</w:t>
            </w:r>
          </w:p>
        </w:tc>
        <w:tc>
          <w:tcPr>
            <w:tcW w:w="1740" w:type="dxa"/>
          </w:tcPr>
          <w:p w:rsidR="00F45A3C" w:rsidRDefault="00F45A3C" w:rsidP="00C41FDC">
            <w:r>
              <w:t>7</w:t>
            </w:r>
          </w:p>
        </w:tc>
        <w:tc>
          <w:tcPr>
            <w:tcW w:w="2616" w:type="dxa"/>
            <w:gridSpan w:val="3"/>
          </w:tcPr>
          <w:p w:rsidR="00F45A3C" w:rsidRDefault="00F45A3C" w:rsidP="00C41FDC">
            <w:r>
              <w:t>6</w:t>
            </w:r>
          </w:p>
        </w:tc>
      </w:tr>
      <w:tr w:rsidR="00F45A3C" w:rsidTr="00C41FDC">
        <w:trPr>
          <w:gridAfter w:val="1"/>
          <w:wAfter w:w="226" w:type="dxa"/>
          <w:jc w:val="center"/>
        </w:trPr>
        <w:tc>
          <w:tcPr>
            <w:tcW w:w="2416" w:type="dxa"/>
            <w:gridSpan w:val="2"/>
          </w:tcPr>
          <w:p w:rsidR="00F45A3C" w:rsidRDefault="00F45A3C" w:rsidP="00C41FDC">
            <w:r>
              <w:t>16-05-2018</w:t>
            </w:r>
          </w:p>
        </w:tc>
        <w:tc>
          <w:tcPr>
            <w:tcW w:w="5939" w:type="dxa"/>
          </w:tcPr>
          <w:p w:rsidR="00F45A3C" w:rsidRDefault="00F45A3C" w:rsidP="00C41FDC">
            <w:r w:rsidRPr="000045B5">
              <w:t>Nos preparamos para las eliminatorias del Concurso de Oratoria con la socialización del reglamento y las directrices a tener en cuenta los jurados que nos acompañarán en esta actividad del 23 al 25 de Mayo. #</w:t>
            </w:r>
            <w:proofErr w:type="spellStart"/>
            <w:r w:rsidRPr="000045B5">
              <w:t>Elpoderestáentuspalabras</w:t>
            </w:r>
            <w:proofErr w:type="spellEnd"/>
            <w:r w:rsidRPr="000045B5">
              <w:t xml:space="preserve"> #ConcursodeOratoria2018 #Oratoria #Palabras</w:t>
            </w:r>
          </w:p>
        </w:tc>
        <w:tc>
          <w:tcPr>
            <w:tcW w:w="1740" w:type="dxa"/>
          </w:tcPr>
          <w:p w:rsidR="00F45A3C" w:rsidRDefault="00F45A3C" w:rsidP="00C41FDC">
            <w:r>
              <w:t>8</w:t>
            </w:r>
          </w:p>
        </w:tc>
        <w:tc>
          <w:tcPr>
            <w:tcW w:w="2616" w:type="dxa"/>
            <w:gridSpan w:val="3"/>
          </w:tcPr>
          <w:p w:rsidR="00F45A3C" w:rsidRDefault="00F45A3C" w:rsidP="00C41FDC">
            <w:r>
              <w:t>4</w:t>
            </w:r>
          </w:p>
        </w:tc>
      </w:tr>
      <w:tr w:rsidR="00F45A3C" w:rsidTr="00C41FDC">
        <w:trPr>
          <w:gridAfter w:val="1"/>
          <w:wAfter w:w="226" w:type="dxa"/>
          <w:jc w:val="center"/>
        </w:trPr>
        <w:tc>
          <w:tcPr>
            <w:tcW w:w="2416" w:type="dxa"/>
            <w:gridSpan w:val="2"/>
          </w:tcPr>
          <w:p w:rsidR="00F45A3C" w:rsidRDefault="00F45A3C" w:rsidP="00C41FDC">
            <w:r>
              <w:t>16-05-2018</w:t>
            </w:r>
          </w:p>
        </w:tc>
        <w:tc>
          <w:tcPr>
            <w:tcW w:w="5939" w:type="dxa"/>
          </w:tcPr>
          <w:p w:rsidR="00F45A3C" w:rsidRDefault="00F45A3C" w:rsidP="00C41FDC">
            <w:r w:rsidRPr="00B45541">
              <w:t>Acompañamos las elecciones de los representantes de los empleados al Comité Paritario de Seguridad y Salud en el Trabajo del Municipio de Itagüí.</w:t>
            </w:r>
          </w:p>
          <w:p w:rsidR="00F45A3C" w:rsidRDefault="00F45A3C" w:rsidP="00C41FDC"/>
        </w:tc>
        <w:tc>
          <w:tcPr>
            <w:tcW w:w="1740" w:type="dxa"/>
          </w:tcPr>
          <w:p w:rsidR="00F45A3C" w:rsidRDefault="00F45A3C" w:rsidP="00C41FDC">
            <w:r>
              <w:t>6</w:t>
            </w:r>
          </w:p>
        </w:tc>
        <w:tc>
          <w:tcPr>
            <w:tcW w:w="2616" w:type="dxa"/>
            <w:gridSpan w:val="3"/>
          </w:tcPr>
          <w:p w:rsidR="00F45A3C" w:rsidRDefault="00F45A3C" w:rsidP="00C41FDC">
            <w:r>
              <w:t>4</w:t>
            </w:r>
          </w:p>
        </w:tc>
      </w:tr>
      <w:tr w:rsidR="00F45A3C" w:rsidTr="00C41FDC">
        <w:trPr>
          <w:gridAfter w:val="1"/>
          <w:wAfter w:w="226" w:type="dxa"/>
          <w:jc w:val="center"/>
        </w:trPr>
        <w:tc>
          <w:tcPr>
            <w:tcW w:w="2416" w:type="dxa"/>
            <w:gridSpan w:val="2"/>
          </w:tcPr>
          <w:p w:rsidR="00F45A3C" w:rsidRDefault="00F45A3C" w:rsidP="00C41FDC">
            <w:r>
              <w:t>17-05-2018</w:t>
            </w:r>
          </w:p>
        </w:tc>
        <w:tc>
          <w:tcPr>
            <w:tcW w:w="5939" w:type="dxa"/>
          </w:tcPr>
          <w:p w:rsidR="00F45A3C" w:rsidRDefault="00F45A3C" w:rsidP="00C41FDC">
            <w:r w:rsidRPr="006D1618">
              <w:t>Nos unimos a la actividad de la Institución Educativa Diego Echavarría Misas “Ponte la Camiseta”, liderada por el personero estudiantil, directivas y docentes, con el fin de propiciar espacios de paz, integración y convivencia a través del fútbol. #</w:t>
            </w:r>
            <w:proofErr w:type="spellStart"/>
            <w:r w:rsidRPr="006D1618">
              <w:t>Pontelacamiseta</w:t>
            </w:r>
            <w:proofErr w:type="spellEnd"/>
            <w:r w:rsidRPr="006D1618">
              <w:t xml:space="preserve"> #</w:t>
            </w:r>
            <w:proofErr w:type="spellStart"/>
            <w:r w:rsidRPr="006D1618">
              <w:t>Futbolenpaz</w:t>
            </w:r>
            <w:proofErr w:type="spellEnd"/>
            <w:r w:rsidRPr="006D1618">
              <w:t xml:space="preserve"> #Convivencia #Estudiantes</w:t>
            </w:r>
          </w:p>
        </w:tc>
        <w:tc>
          <w:tcPr>
            <w:tcW w:w="1740" w:type="dxa"/>
          </w:tcPr>
          <w:p w:rsidR="00F45A3C" w:rsidRDefault="00F45A3C" w:rsidP="00C41FDC">
            <w:r>
              <w:t>10</w:t>
            </w:r>
          </w:p>
        </w:tc>
        <w:tc>
          <w:tcPr>
            <w:tcW w:w="2616" w:type="dxa"/>
            <w:gridSpan w:val="3"/>
          </w:tcPr>
          <w:p w:rsidR="00F45A3C" w:rsidRDefault="00F45A3C" w:rsidP="00C41FDC">
            <w:r>
              <w:t>4</w:t>
            </w:r>
          </w:p>
        </w:tc>
      </w:tr>
      <w:tr w:rsidR="00F45A3C" w:rsidTr="00C41FDC">
        <w:trPr>
          <w:gridAfter w:val="1"/>
          <w:wAfter w:w="226" w:type="dxa"/>
          <w:jc w:val="center"/>
        </w:trPr>
        <w:tc>
          <w:tcPr>
            <w:tcW w:w="2416" w:type="dxa"/>
            <w:gridSpan w:val="2"/>
          </w:tcPr>
          <w:p w:rsidR="00F45A3C" w:rsidRDefault="00F45A3C" w:rsidP="00C41FDC">
            <w:r>
              <w:t>17-05-2018</w:t>
            </w:r>
          </w:p>
        </w:tc>
        <w:tc>
          <w:tcPr>
            <w:tcW w:w="5939" w:type="dxa"/>
          </w:tcPr>
          <w:p w:rsidR="00F45A3C" w:rsidRDefault="00F45A3C" w:rsidP="00C41FDC">
            <w:r w:rsidRPr="006A0B42">
              <w:t xml:space="preserve">Acompañamos a la Secretaría de Gobierno y la </w:t>
            </w:r>
            <w:r w:rsidRPr="006A0B42">
              <w:lastRenderedPageBreak/>
              <w:t>Subsecretaría de Derechos Humanos, en el lanzamiento de la Escuela de Formación en Derechos Humanos, como proyecto de formación de derechos y deberes para los niños, niñas y adolescentes de Itagüí.</w:t>
            </w:r>
          </w:p>
        </w:tc>
        <w:tc>
          <w:tcPr>
            <w:tcW w:w="1740" w:type="dxa"/>
          </w:tcPr>
          <w:p w:rsidR="00F45A3C" w:rsidRDefault="00F45A3C" w:rsidP="00C41FDC">
            <w:r>
              <w:lastRenderedPageBreak/>
              <w:t>25</w:t>
            </w:r>
          </w:p>
        </w:tc>
        <w:tc>
          <w:tcPr>
            <w:tcW w:w="2616" w:type="dxa"/>
            <w:gridSpan w:val="3"/>
          </w:tcPr>
          <w:p w:rsidR="00F45A3C" w:rsidRDefault="00F45A3C" w:rsidP="00C41FDC">
            <w:r>
              <w:t>5</w:t>
            </w:r>
          </w:p>
        </w:tc>
      </w:tr>
      <w:tr w:rsidR="00F45A3C" w:rsidTr="00C41FDC">
        <w:trPr>
          <w:gridAfter w:val="1"/>
          <w:wAfter w:w="226" w:type="dxa"/>
          <w:jc w:val="center"/>
        </w:trPr>
        <w:tc>
          <w:tcPr>
            <w:tcW w:w="2416" w:type="dxa"/>
            <w:gridSpan w:val="2"/>
          </w:tcPr>
          <w:p w:rsidR="00F45A3C" w:rsidRDefault="00F45A3C" w:rsidP="00C41FDC">
            <w:r>
              <w:t>18-05-2018</w:t>
            </w:r>
          </w:p>
        </w:tc>
        <w:tc>
          <w:tcPr>
            <w:tcW w:w="5939" w:type="dxa"/>
          </w:tcPr>
          <w:p w:rsidR="00F45A3C" w:rsidRDefault="00F45A3C" w:rsidP="00C41FDC">
            <w:r w:rsidRPr="007D5528">
              <w:t>Porque la oratoria es una herramienta de transformación social, propiciamos espacios de capacitación para que los estudiantes inscritos al Concurso de Oratoria se preparen para las eliminatorias que se llevarán a cabo los días 23, 24 y 25 de Mayo. #</w:t>
            </w:r>
            <w:proofErr w:type="spellStart"/>
            <w:r w:rsidRPr="007D5528">
              <w:t>Elpoderestáentuspalabras</w:t>
            </w:r>
            <w:proofErr w:type="spellEnd"/>
            <w:r w:rsidRPr="007D5528">
              <w:t xml:space="preserve"> #Oratoria #Palabras #Estudiantes #ConcursodeOratoria2018</w:t>
            </w:r>
          </w:p>
        </w:tc>
        <w:tc>
          <w:tcPr>
            <w:tcW w:w="1740" w:type="dxa"/>
          </w:tcPr>
          <w:p w:rsidR="00F45A3C" w:rsidRDefault="00F45A3C" w:rsidP="00C41FDC">
            <w:r>
              <w:t>11</w:t>
            </w:r>
          </w:p>
        </w:tc>
        <w:tc>
          <w:tcPr>
            <w:tcW w:w="2616" w:type="dxa"/>
            <w:gridSpan w:val="3"/>
          </w:tcPr>
          <w:p w:rsidR="00F45A3C" w:rsidRDefault="00F45A3C" w:rsidP="00C41FDC">
            <w:r>
              <w:t>6</w:t>
            </w:r>
          </w:p>
        </w:tc>
      </w:tr>
      <w:tr w:rsidR="00F45A3C" w:rsidTr="00C41FDC">
        <w:trPr>
          <w:gridAfter w:val="1"/>
          <w:wAfter w:w="226" w:type="dxa"/>
          <w:jc w:val="center"/>
        </w:trPr>
        <w:tc>
          <w:tcPr>
            <w:tcW w:w="2416" w:type="dxa"/>
            <w:gridSpan w:val="2"/>
          </w:tcPr>
          <w:p w:rsidR="00F45A3C" w:rsidRDefault="00F45A3C" w:rsidP="00C41FDC">
            <w:r>
              <w:t>20-05-2018</w:t>
            </w:r>
          </w:p>
        </w:tc>
        <w:tc>
          <w:tcPr>
            <w:tcW w:w="5939" w:type="dxa"/>
          </w:tcPr>
          <w:p w:rsidR="00F45A3C" w:rsidRDefault="00F45A3C" w:rsidP="00C41FDC">
            <w:r w:rsidRPr="00A25FAB">
              <w:t xml:space="preserve">El Plan Estratégico Institucional 2016-2020 de la Personería de Itagüí, se compone de ocho directrices para fortalecer el reconocimiento y respeto de los derechos humanos. Bajo esos lineamientos presentamos a la comunidad el observatorio para garantizar el derecho fundamental a la salud, una herramienta que nos permitirá conocer y hacer seguimiento a las condiciones actuales que afectan este derecho de todos los </w:t>
            </w:r>
            <w:proofErr w:type="spellStart"/>
            <w:r w:rsidRPr="00A25FAB">
              <w:t>itagüiseños</w:t>
            </w:r>
            <w:proofErr w:type="spellEnd"/>
            <w:r w:rsidRPr="00A25FAB">
              <w:t xml:space="preserve">. Participa en nuestro foro a través de la página web y la transmisión en </w:t>
            </w:r>
            <w:proofErr w:type="spellStart"/>
            <w:r w:rsidRPr="00A25FAB">
              <w:t>Vivi</w:t>
            </w:r>
            <w:proofErr w:type="spellEnd"/>
            <w:r w:rsidRPr="00A25FAB">
              <w:t xml:space="preserve"> por Facebook </w:t>
            </w:r>
            <w:proofErr w:type="spellStart"/>
            <w:r w:rsidRPr="00A25FAB">
              <w:t>live</w:t>
            </w:r>
            <w:proofErr w:type="spellEnd"/>
            <w:r w:rsidRPr="00A25FAB">
              <w:t xml:space="preserve"> el miércoles 6 de junio a las 3:00 pm. Conoce más sobre esta iniciativa. https://bit.ly/2rpaVH4 #</w:t>
            </w:r>
            <w:proofErr w:type="spellStart"/>
            <w:r w:rsidRPr="00A25FAB">
              <w:t>Hablemosdelderechoalasalud</w:t>
            </w:r>
            <w:proofErr w:type="spellEnd"/>
            <w:r w:rsidRPr="00A25FAB">
              <w:t xml:space="preserve"> #Salud #Derecho #Bienestar #</w:t>
            </w:r>
            <w:proofErr w:type="spellStart"/>
            <w:r w:rsidRPr="00A25FAB">
              <w:t>LaPersoneríaconectadacontusnecesidades</w:t>
            </w:r>
            <w:proofErr w:type="spellEnd"/>
          </w:p>
        </w:tc>
        <w:tc>
          <w:tcPr>
            <w:tcW w:w="1740" w:type="dxa"/>
          </w:tcPr>
          <w:p w:rsidR="00F45A3C" w:rsidRDefault="00F45A3C" w:rsidP="00C41FDC">
            <w:r>
              <w:t>4</w:t>
            </w:r>
          </w:p>
        </w:tc>
        <w:tc>
          <w:tcPr>
            <w:tcW w:w="2616" w:type="dxa"/>
            <w:gridSpan w:val="3"/>
          </w:tcPr>
          <w:p w:rsidR="00F45A3C" w:rsidRDefault="00F45A3C" w:rsidP="00C41FDC">
            <w:r>
              <w:t>1</w:t>
            </w:r>
          </w:p>
        </w:tc>
      </w:tr>
      <w:tr w:rsidR="00F45A3C" w:rsidTr="00C41FDC">
        <w:trPr>
          <w:gridAfter w:val="1"/>
          <w:wAfter w:w="226" w:type="dxa"/>
          <w:jc w:val="center"/>
        </w:trPr>
        <w:tc>
          <w:tcPr>
            <w:tcW w:w="2416" w:type="dxa"/>
            <w:gridSpan w:val="2"/>
          </w:tcPr>
          <w:p w:rsidR="00F45A3C" w:rsidRDefault="00F45A3C" w:rsidP="00C41FDC">
            <w:r>
              <w:t>21-05-2018</w:t>
            </w:r>
          </w:p>
        </w:tc>
        <w:tc>
          <w:tcPr>
            <w:tcW w:w="5939" w:type="dxa"/>
          </w:tcPr>
          <w:p w:rsidR="00F45A3C" w:rsidRDefault="00F45A3C" w:rsidP="00C41FDC">
            <w:r w:rsidRPr="00744B52">
              <w:t>Porque estamos hechos para tus derechos, conoce nuestros canales de atención. #Usuarios #Atención #Servicios #Derechos</w:t>
            </w:r>
          </w:p>
        </w:tc>
        <w:tc>
          <w:tcPr>
            <w:tcW w:w="1740" w:type="dxa"/>
          </w:tcPr>
          <w:p w:rsidR="00F45A3C" w:rsidRDefault="00F45A3C" w:rsidP="00C41FDC">
            <w:r>
              <w:t>9</w:t>
            </w:r>
          </w:p>
        </w:tc>
        <w:tc>
          <w:tcPr>
            <w:tcW w:w="2616" w:type="dxa"/>
            <w:gridSpan w:val="3"/>
          </w:tcPr>
          <w:p w:rsidR="00F45A3C" w:rsidRDefault="00F45A3C" w:rsidP="00C41FDC">
            <w:r>
              <w:t>5</w:t>
            </w:r>
          </w:p>
        </w:tc>
      </w:tr>
      <w:tr w:rsidR="00F45A3C" w:rsidTr="00C41FDC">
        <w:trPr>
          <w:gridAfter w:val="1"/>
          <w:wAfter w:w="226" w:type="dxa"/>
          <w:jc w:val="center"/>
        </w:trPr>
        <w:tc>
          <w:tcPr>
            <w:tcW w:w="2416" w:type="dxa"/>
            <w:gridSpan w:val="2"/>
          </w:tcPr>
          <w:p w:rsidR="00F45A3C" w:rsidRDefault="00F45A3C" w:rsidP="00C41FDC">
            <w:r>
              <w:t>21-05-2018</w:t>
            </w:r>
          </w:p>
        </w:tc>
        <w:tc>
          <w:tcPr>
            <w:tcW w:w="5939" w:type="dxa"/>
          </w:tcPr>
          <w:p w:rsidR="00F45A3C" w:rsidRDefault="00F45A3C" w:rsidP="00C41FDC">
            <w:r w:rsidRPr="00643BCE">
              <w:t xml:space="preserve">Queremos entregarte algunos </w:t>
            </w:r>
            <w:proofErr w:type="spellStart"/>
            <w:r w:rsidRPr="00643BCE">
              <w:t>tips</w:t>
            </w:r>
            <w:proofErr w:type="spellEnd"/>
            <w:r w:rsidRPr="00643BCE">
              <w:t xml:space="preserve"> para que te prepares para las eliminatorias del Concurso de Oratoria del 23 al 25 de mayo. #</w:t>
            </w:r>
            <w:proofErr w:type="spellStart"/>
            <w:r w:rsidRPr="00643BCE">
              <w:t>Elpoderestáentuspalabras</w:t>
            </w:r>
            <w:proofErr w:type="spellEnd"/>
            <w:r w:rsidRPr="00643BCE">
              <w:t xml:space="preserve"> #ConcursodeOratoria2018 #Palabras #Eliminatorias2018</w:t>
            </w:r>
          </w:p>
        </w:tc>
        <w:tc>
          <w:tcPr>
            <w:tcW w:w="1740" w:type="dxa"/>
          </w:tcPr>
          <w:p w:rsidR="00F45A3C" w:rsidRDefault="00F45A3C" w:rsidP="00C41FDC">
            <w:r>
              <w:t>16</w:t>
            </w:r>
          </w:p>
        </w:tc>
        <w:tc>
          <w:tcPr>
            <w:tcW w:w="2616" w:type="dxa"/>
            <w:gridSpan w:val="3"/>
          </w:tcPr>
          <w:p w:rsidR="00F45A3C" w:rsidRDefault="00F45A3C" w:rsidP="00C41FDC">
            <w:r>
              <w:t>9</w:t>
            </w:r>
          </w:p>
        </w:tc>
      </w:tr>
      <w:tr w:rsidR="00F45A3C" w:rsidTr="00C41FDC">
        <w:trPr>
          <w:gridAfter w:val="1"/>
          <w:wAfter w:w="226" w:type="dxa"/>
          <w:jc w:val="center"/>
        </w:trPr>
        <w:tc>
          <w:tcPr>
            <w:tcW w:w="2416" w:type="dxa"/>
            <w:gridSpan w:val="2"/>
          </w:tcPr>
          <w:p w:rsidR="00F45A3C" w:rsidRDefault="00F45A3C" w:rsidP="00C41FDC">
            <w:r>
              <w:t>22-05-2018</w:t>
            </w:r>
          </w:p>
        </w:tc>
        <w:tc>
          <w:tcPr>
            <w:tcW w:w="5939" w:type="dxa"/>
          </w:tcPr>
          <w:p w:rsidR="00F45A3C" w:rsidRDefault="00F45A3C" w:rsidP="00C41FDC">
            <w:r w:rsidRPr="0067476F">
              <w:t xml:space="preserve">Queremos entregarte algunos </w:t>
            </w:r>
            <w:proofErr w:type="spellStart"/>
            <w:r w:rsidRPr="0067476F">
              <w:t>tips</w:t>
            </w:r>
            <w:proofErr w:type="spellEnd"/>
            <w:r w:rsidRPr="0067476F">
              <w:t xml:space="preserve"> para que te prepares para las eliminatorias del Concurso de Oratoria del 23 al 25 de mayo. Recuerda que tu cuerpo tiene una parte fundamental en el discurso. #</w:t>
            </w:r>
            <w:proofErr w:type="spellStart"/>
            <w:r w:rsidRPr="0067476F">
              <w:t>Elpoderestáentuspalabras</w:t>
            </w:r>
            <w:proofErr w:type="spellEnd"/>
            <w:r w:rsidRPr="0067476F">
              <w:t xml:space="preserve"> </w:t>
            </w:r>
            <w:r w:rsidRPr="0067476F">
              <w:lastRenderedPageBreak/>
              <w:t>#ConcursodeOratoria2018 #Palabras #Eliminatorias2018</w:t>
            </w:r>
          </w:p>
        </w:tc>
        <w:tc>
          <w:tcPr>
            <w:tcW w:w="1740" w:type="dxa"/>
          </w:tcPr>
          <w:p w:rsidR="00F45A3C" w:rsidRDefault="00F45A3C" w:rsidP="00C41FDC">
            <w:r>
              <w:lastRenderedPageBreak/>
              <w:t>10</w:t>
            </w:r>
          </w:p>
        </w:tc>
        <w:tc>
          <w:tcPr>
            <w:tcW w:w="2616" w:type="dxa"/>
            <w:gridSpan w:val="3"/>
          </w:tcPr>
          <w:p w:rsidR="00F45A3C" w:rsidRDefault="00F45A3C" w:rsidP="00C41FDC">
            <w:r>
              <w:t>6</w:t>
            </w:r>
          </w:p>
        </w:tc>
      </w:tr>
      <w:tr w:rsidR="00F45A3C" w:rsidTr="00C41FDC">
        <w:trPr>
          <w:gridAfter w:val="1"/>
          <w:wAfter w:w="226" w:type="dxa"/>
          <w:jc w:val="center"/>
        </w:trPr>
        <w:tc>
          <w:tcPr>
            <w:tcW w:w="2416" w:type="dxa"/>
            <w:gridSpan w:val="2"/>
          </w:tcPr>
          <w:p w:rsidR="00F45A3C" w:rsidRDefault="00F45A3C" w:rsidP="00C41FDC">
            <w:r>
              <w:t>23-05-2018</w:t>
            </w:r>
          </w:p>
        </w:tc>
        <w:tc>
          <w:tcPr>
            <w:tcW w:w="5939" w:type="dxa"/>
          </w:tcPr>
          <w:p w:rsidR="00F45A3C" w:rsidRDefault="00F45A3C" w:rsidP="00C41FDC">
            <w:r w:rsidRPr="00F51EB4">
              <w:t xml:space="preserve">Queremos entregarte algunos </w:t>
            </w:r>
            <w:proofErr w:type="spellStart"/>
            <w:r w:rsidRPr="00F51EB4">
              <w:t>tips</w:t>
            </w:r>
            <w:proofErr w:type="spellEnd"/>
            <w:r w:rsidRPr="00F51EB4">
              <w:t xml:space="preserve"> para que te prepares para las eliminatorias del Concurso de Oratoria. #</w:t>
            </w:r>
            <w:proofErr w:type="spellStart"/>
            <w:r w:rsidRPr="00F51EB4">
              <w:t>Elpoderestáentuspalabras</w:t>
            </w:r>
            <w:proofErr w:type="spellEnd"/>
            <w:r w:rsidRPr="00F51EB4">
              <w:t xml:space="preserve"> #ConcursodeOratoria2018 #Palabras #Eliminatorias2018</w:t>
            </w:r>
          </w:p>
        </w:tc>
        <w:tc>
          <w:tcPr>
            <w:tcW w:w="1740" w:type="dxa"/>
          </w:tcPr>
          <w:p w:rsidR="00F45A3C" w:rsidRDefault="00F45A3C" w:rsidP="00C41FDC">
            <w:r>
              <w:t>5</w:t>
            </w:r>
          </w:p>
        </w:tc>
        <w:tc>
          <w:tcPr>
            <w:tcW w:w="2616" w:type="dxa"/>
            <w:gridSpan w:val="3"/>
          </w:tcPr>
          <w:p w:rsidR="00F45A3C" w:rsidRDefault="00F45A3C" w:rsidP="00C41FDC">
            <w:r>
              <w:t>3</w:t>
            </w:r>
          </w:p>
        </w:tc>
      </w:tr>
      <w:tr w:rsidR="00F45A3C" w:rsidTr="00C41FDC">
        <w:trPr>
          <w:gridAfter w:val="1"/>
          <w:wAfter w:w="226" w:type="dxa"/>
          <w:jc w:val="center"/>
        </w:trPr>
        <w:tc>
          <w:tcPr>
            <w:tcW w:w="2416" w:type="dxa"/>
            <w:gridSpan w:val="2"/>
          </w:tcPr>
          <w:p w:rsidR="00F45A3C" w:rsidRDefault="00F45A3C" w:rsidP="00C41FDC">
            <w:r>
              <w:t>23-05-2018</w:t>
            </w:r>
          </w:p>
        </w:tc>
        <w:tc>
          <w:tcPr>
            <w:tcW w:w="5939" w:type="dxa"/>
          </w:tcPr>
          <w:p w:rsidR="00F45A3C" w:rsidRDefault="00F45A3C" w:rsidP="00C41FDC">
            <w:r w:rsidRPr="006C301E">
              <w:t>Hoy los estudiantes de las instituciones educativas públicas y privadas del municipio demostraron sus habilidades en el arte de la oratoria en las eliminatorias de la Categoría Básica. Exaltamos el interés que tuvieron por hacer parte de este proceso y permitir que la palabra sea una herramienta de transformación en sus vidas. #</w:t>
            </w:r>
            <w:proofErr w:type="spellStart"/>
            <w:r w:rsidRPr="006C301E">
              <w:t>Categoriabasica</w:t>
            </w:r>
            <w:proofErr w:type="spellEnd"/>
            <w:r w:rsidRPr="006C301E">
              <w:t xml:space="preserve"> #Concursodeoratoria2018 #</w:t>
            </w:r>
            <w:proofErr w:type="spellStart"/>
            <w:r w:rsidRPr="006C301E">
              <w:t>Elpoderestaentuspalabras</w:t>
            </w:r>
            <w:proofErr w:type="spellEnd"/>
          </w:p>
        </w:tc>
        <w:tc>
          <w:tcPr>
            <w:tcW w:w="1740" w:type="dxa"/>
          </w:tcPr>
          <w:p w:rsidR="00F45A3C" w:rsidRDefault="00F45A3C" w:rsidP="00C41FDC">
            <w:r>
              <w:t>35</w:t>
            </w:r>
          </w:p>
        </w:tc>
        <w:tc>
          <w:tcPr>
            <w:tcW w:w="2616" w:type="dxa"/>
            <w:gridSpan w:val="3"/>
          </w:tcPr>
          <w:p w:rsidR="00F45A3C" w:rsidRDefault="00F45A3C" w:rsidP="00C41FDC">
            <w:r>
              <w:t>31</w:t>
            </w:r>
          </w:p>
        </w:tc>
      </w:tr>
      <w:tr w:rsidR="00F45A3C" w:rsidTr="00C41FDC">
        <w:trPr>
          <w:gridAfter w:val="1"/>
          <w:wAfter w:w="226" w:type="dxa"/>
          <w:jc w:val="center"/>
        </w:trPr>
        <w:tc>
          <w:tcPr>
            <w:tcW w:w="2416" w:type="dxa"/>
            <w:gridSpan w:val="2"/>
          </w:tcPr>
          <w:p w:rsidR="00F45A3C" w:rsidRDefault="00F45A3C" w:rsidP="00C41FDC">
            <w:r>
              <w:t>24-05-2018</w:t>
            </w:r>
          </w:p>
        </w:tc>
        <w:tc>
          <w:tcPr>
            <w:tcW w:w="5939" w:type="dxa"/>
          </w:tcPr>
          <w:p w:rsidR="00F45A3C" w:rsidRDefault="00F45A3C" w:rsidP="00C41FDC">
            <w:r w:rsidRPr="00F9572B">
              <w:t>Al presentarte a tu mesa de votación, uno de los jurados te recibirá la cédula verificará que efectivamente puedes votar en dicho lugar, cumplido lo cual resaltará tu identificación en un formulario con el que cuentan para llevar el respectivo control. #Colombia #Democracia #</w:t>
            </w:r>
            <w:proofErr w:type="spellStart"/>
            <w:r w:rsidRPr="00F9572B">
              <w:t>YoNoDejoaColombiaenVisto</w:t>
            </w:r>
            <w:proofErr w:type="spellEnd"/>
            <w:r w:rsidRPr="00F9572B">
              <w:t xml:space="preserve"> #Elecciones2018</w:t>
            </w:r>
          </w:p>
        </w:tc>
        <w:tc>
          <w:tcPr>
            <w:tcW w:w="1740" w:type="dxa"/>
          </w:tcPr>
          <w:p w:rsidR="00F45A3C" w:rsidRDefault="00F45A3C" w:rsidP="00C41FDC">
            <w:r>
              <w:t>10</w:t>
            </w:r>
          </w:p>
        </w:tc>
        <w:tc>
          <w:tcPr>
            <w:tcW w:w="2616" w:type="dxa"/>
            <w:gridSpan w:val="3"/>
          </w:tcPr>
          <w:p w:rsidR="00F45A3C" w:rsidRDefault="00F45A3C" w:rsidP="00C41FDC">
            <w:r>
              <w:t>2</w:t>
            </w:r>
          </w:p>
        </w:tc>
      </w:tr>
      <w:tr w:rsidR="00F45A3C" w:rsidTr="00C41FDC">
        <w:trPr>
          <w:gridAfter w:val="1"/>
          <w:wAfter w:w="226" w:type="dxa"/>
          <w:jc w:val="center"/>
        </w:trPr>
        <w:tc>
          <w:tcPr>
            <w:tcW w:w="2416" w:type="dxa"/>
            <w:gridSpan w:val="2"/>
          </w:tcPr>
          <w:p w:rsidR="00F45A3C" w:rsidRDefault="00F45A3C" w:rsidP="00C41FDC">
            <w:r>
              <w:t>24-05-2018</w:t>
            </w:r>
          </w:p>
        </w:tc>
        <w:tc>
          <w:tcPr>
            <w:tcW w:w="5939" w:type="dxa"/>
          </w:tcPr>
          <w:p w:rsidR="00F45A3C" w:rsidRDefault="00F45A3C" w:rsidP="00C41FDC">
            <w:r w:rsidRPr="00D513E6">
              <w:t>Informamos que el próximo 29 de mayo de 8:00 a.m. a 12:00 m. se llevará a cabo capacitación a los funcionarios y contratistas del Área de Atención al Público, relacionada con la atención a la población migrante. Las demás dependencias de la entidad prestarán su servicio dentro de la jornada habitual.</w:t>
            </w:r>
          </w:p>
        </w:tc>
        <w:tc>
          <w:tcPr>
            <w:tcW w:w="1740" w:type="dxa"/>
          </w:tcPr>
          <w:p w:rsidR="00F45A3C" w:rsidRDefault="00F45A3C" w:rsidP="00C41FDC">
            <w:r>
              <w:t>6</w:t>
            </w:r>
          </w:p>
        </w:tc>
        <w:tc>
          <w:tcPr>
            <w:tcW w:w="2616" w:type="dxa"/>
            <w:gridSpan w:val="3"/>
          </w:tcPr>
          <w:p w:rsidR="00F45A3C" w:rsidRDefault="00F45A3C" w:rsidP="00C41FDC">
            <w:r>
              <w:t>4</w:t>
            </w:r>
          </w:p>
        </w:tc>
      </w:tr>
      <w:tr w:rsidR="00F45A3C" w:rsidTr="00C41FDC">
        <w:trPr>
          <w:gridAfter w:val="1"/>
          <w:wAfter w:w="226" w:type="dxa"/>
          <w:jc w:val="center"/>
        </w:trPr>
        <w:tc>
          <w:tcPr>
            <w:tcW w:w="2416" w:type="dxa"/>
            <w:gridSpan w:val="2"/>
          </w:tcPr>
          <w:p w:rsidR="00F45A3C" w:rsidRDefault="00F45A3C" w:rsidP="00C41FDC">
            <w:r>
              <w:t>24-05-2018</w:t>
            </w:r>
          </w:p>
        </w:tc>
        <w:tc>
          <w:tcPr>
            <w:tcW w:w="5939" w:type="dxa"/>
          </w:tcPr>
          <w:p w:rsidR="00F45A3C" w:rsidRDefault="00F45A3C" w:rsidP="00C41FDC">
            <w:r w:rsidRPr="00AD5743">
              <w:t>Los estudiantes que participaron en la eliminatoria de la Categoría Intermedia demostraron a través de la palabra la fuerza de los argumentos. Continuamos fomentando el derecho a la libre expresión de los niños y niñas de nuestro municipio, para promover en ellos el arte de la oratoria como medio facilitador para la defensa y protección de los derechos humanos. #Concursodeoratoria2018 #</w:t>
            </w:r>
            <w:proofErr w:type="spellStart"/>
            <w:r w:rsidRPr="00AD5743">
              <w:t>CategoriaIntermedia</w:t>
            </w:r>
            <w:proofErr w:type="spellEnd"/>
            <w:r w:rsidRPr="00AD5743">
              <w:t xml:space="preserve"> #</w:t>
            </w:r>
            <w:proofErr w:type="spellStart"/>
            <w:r w:rsidRPr="00AD5743">
              <w:t>Elpoderestaentuspalabras</w:t>
            </w:r>
            <w:proofErr w:type="spellEnd"/>
            <w:r w:rsidRPr="00AD5743">
              <w:t>.</w:t>
            </w:r>
          </w:p>
        </w:tc>
        <w:tc>
          <w:tcPr>
            <w:tcW w:w="1740" w:type="dxa"/>
          </w:tcPr>
          <w:p w:rsidR="00F45A3C" w:rsidRDefault="00F45A3C" w:rsidP="00C41FDC">
            <w:r>
              <w:t>28</w:t>
            </w:r>
          </w:p>
        </w:tc>
        <w:tc>
          <w:tcPr>
            <w:tcW w:w="2616" w:type="dxa"/>
            <w:gridSpan w:val="3"/>
          </w:tcPr>
          <w:p w:rsidR="00F45A3C" w:rsidRDefault="00F45A3C" w:rsidP="00C41FDC">
            <w:r>
              <w:t>5</w:t>
            </w:r>
          </w:p>
        </w:tc>
      </w:tr>
      <w:tr w:rsidR="00F45A3C" w:rsidTr="00C41FDC">
        <w:trPr>
          <w:gridAfter w:val="1"/>
          <w:wAfter w:w="226" w:type="dxa"/>
          <w:jc w:val="center"/>
        </w:trPr>
        <w:tc>
          <w:tcPr>
            <w:tcW w:w="2416" w:type="dxa"/>
            <w:gridSpan w:val="2"/>
          </w:tcPr>
          <w:p w:rsidR="00F45A3C" w:rsidRDefault="00F45A3C" w:rsidP="00C41FDC">
            <w:r>
              <w:t>25-05-2018</w:t>
            </w:r>
          </w:p>
        </w:tc>
        <w:tc>
          <w:tcPr>
            <w:tcW w:w="5939" w:type="dxa"/>
          </w:tcPr>
          <w:p w:rsidR="00F45A3C" w:rsidRDefault="00F45A3C" w:rsidP="00C41FDC">
            <w:r w:rsidRPr="002A03AA">
              <w:t xml:space="preserve">El próximo 27 de mayo uno de los integrantes de la mesa </w:t>
            </w:r>
            <w:r w:rsidRPr="002A03AA">
              <w:lastRenderedPageBreak/>
              <w:t>de jurados, te hará entrega del tarjetón electoral. #Colombia #Democracia #</w:t>
            </w:r>
            <w:proofErr w:type="spellStart"/>
            <w:r w:rsidRPr="002A03AA">
              <w:t>YoNoDejoaColombiaenVisto</w:t>
            </w:r>
            <w:proofErr w:type="spellEnd"/>
            <w:r w:rsidRPr="002A03AA">
              <w:t xml:space="preserve"> #Elecciones2018</w:t>
            </w:r>
          </w:p>
        </w:tc>
        <w:tc>
          <w:tcPr>
            <w:tcW w:w="1740" w:type="dxa"/>
          </w:tcPr>
          <w:p w:rsidR="00F45A3C" w:rsidRDefault="00F45A3C" w:rsidP="00C41FDC">
            <w:r>
              <w:lastRenderedPageBreak/>
              <w:t>4</w:t>
            </w:r>
          </w:p>
        </w:tc>
        <w:tc>
          <w:tcPr>
            <w:tcW w:w="2616" w:type="dxa"/>
            <w:gridSpan w:val="3"/>
          </w:tcPr>
          <w:p w:rsidR="00F45A3C" w:rsidRDefault="00F45A3C" w:rsidP="00C41FDC">
            <w:r>
              <w:t>1</w:t>
            </w:r>
          </w:p>
        </w:tc>
      </w:tr>
      <w:tr w:rsidR="00F45A3C" w:rsidTr="00C41FDC">
        <w:trPr>
          <w:gridAfter w:val="1"/>
          <w:wAfter w:w="226" w:type="dxa"/>
          <w:jc w:val="center"/>
        </w:trPr>
        <w:tc>
          <w:tcPr>
            <w:tcW w:w="2416" w:type="dxa"/>
            <w:gridSpan w:val="2"/>
          </w:tcPr>
          <w:p w:rsidR="00F45A3C" w:rsidRDefault="00F45A3C" w:rsidP="00C41FDC">
            <w:r>
              <w:t>25-05-2018</w:t>
            </w:r>
          </w:p>
        </w:tc>
        <w:tc>
          <w:tcPr>
            <w:tcW w:w="5939" w:type="dxa"/>
          </w:tcPr>
          <w:p w:rsidR="00F45A3C" w:rsidRDefault="00F45A3C" w:rsidP="00C41FDC">
            <w:r w:rsidRPr="00A02BC1">
              <w:t>Recuerda que al momento de votar encontrarás una urna para depositar tu voto. #Colombia #Democracia #</w:t>
            </w:r>
            <w:proofErr w:type="spellStart"/>
            <w:r w:rsidRPr="00A02BC1">
              <w:t>YoNoDejoaColombiaenVisto</w:t>
            </w:r>
            <w:proofErr w:type="spellEnd"/>
            <w:r w:rsidRPr="00A02BC1">
              <w:t xml:space="preserve"> #Elecciones2018</w:t>
            </w:r>
          </w:p>
        </w:tc>
        <w:tc>
          <w:tcPr>
            <w:tcW w:w="1740" w:type="dxa"/>
          </w:tcPr>
          <w:p w:rsidR="00F45A3C" w:rsidRDefault="00F45A3C" w:rsidP="00C41FDC">
            <w:r>
              <w:t>8</w:t>
            </w:r>
          </w:p>
        </w:tc>
        <w:tc>
          <w:tcPr>
            <w:tcW w:w="2616" w:type="dxa"/>
            <w:gridSpan w:val="3"/>
          </w:tcPr>
          <w:p w:rsidR="00F45A3C" w:rsidRDefault="00F45A3C" w:rsidP="00C41FDC">
            <w:r>
              <w:t>1</w:t>
            </w:r>
          </w:p>
        </w:tc>
      </w:tr>
      <w:tr w:rsidR="00F45A3C" w:rsidTr="00C41FDC">
        <w:trPr>
          <w:gridAfter w:val="1"/>
          <w:wAfter w:w="226" w:type="dxa"/>
          <w:jc w:val="center"/>
        </w:trPr>
        <w:tc>
          <w:tcPr>
            <w:tcW w:w="2416" w:type="dxa"/>
            <w:gridSpan w:val="2"/>
          </w:tcPr>
          <w:p w:rsidR="00F45A3C" w:rsidRDefault="00F45A3C" w:rsidP="00C41FDC">
            <w:r>
              <w:t>25-05-2018</w:t>
            </w:r>
          </w:p>
        </w:tc>
        <w:tc>
          <w:tcPr>
            <w:tcW w:w="5939" w:type="dxa"/>
          </w:tcPr>
          <w:p w:rsidR="00F45A3C" w:rsidRDefault="00F45A3C" w:rsidP="00C41FDC">
            <w:r w:rsidRPr="00257AEB">
              <w:t xml:space="preserve"> </w:t>
            </w:r>
            <w:r w:rsidRPr="009D4D9B">
              <w:t>Compartimos los temas de la Final Municipal del Concurso de Oratoria en su versión número 20. #Finalmunicipal2018 #Concursodeoratoria2018 #</w:t>
            </w:r>
            <w:proofErr w:type="spellStart"/>
            <w:r w:rsidRPr="009D4D9B">
              <w:t>Elpoderestaentuspalabras</w:t>
            </w:r>
            <w:proofErr w:type="spellEnd"/>
          </w:p>
        </w:tc>
        <w:tc>
          <w:tcPr>
            <w:tcW w:w="1740" w:type="dxa"/>
          </w:tcPr>
          <w:p w:rsidR="00F45A3C" w:rsidRDefault="00F45A3C" w:rsidP="00C41FDC">
            <w:r>
              <w:t>12</w:t>
            </w:r>
          </w:p>
        </w:tc>
        <w:tc>
          <w:tcPr>
            <w:tcW w:w="2616" w:type="dxa"/>
            <w:gridSpan w:val="3"/>
          </w:tcPr>
          <w:p w:rsidR="00F45A3C" w:rsidRDefault="00F45A3C" w:rsidP="00C41FDC">
            <w:r>
              <w:t>4</w:t>
            </w:r>
          </w:p>
        </w:tc>
      </w:tr>
      <w:tr w:rsidR="00F45A3C" w:rsidTr="00C41FDC">
        <w:trPr>
          <w:gridAfter w:val="1"/>
          <w:wAfter w:w="226" w:type="dxa"/>
          <w:jc w:val="center"/>
        </w:trPr>
        <w:tc>
          <w:tcPr>
            <w:tcW w:w="2416" w:type="dxa"/>
            <w:gridSpan w:val="2"/>
          </w:tcPr>
          <w:p w:rsidR="00F45A3C" w:rsidRDefault="00F45A3C" w:rsidP="00C41FDC">
            <w:r>
              <w:t>25-05-2018</w:t>
            </w:r>
          </w:p>
        </w:tc>
        <w:tc>
          <w:tcPr>
            <w:tcW w:w="5939" w:type="dxa"/>
          </w:tcPr>
          <w:p w:rsidR="00F45A3C" w:rsidRDefault="00F45A3C" w:rsidP="00C41FDC">
            <w:r w:rsidRPr="00F91D72">
              <w:t>Culminamos con éxito las eliminatorias del Concurso de Oratoria, hoy los estudiantes de la Categoría Superior y Universitaria demostraron sus capacidades de argumentar a través de una comunicación asertiva. Agradecemos a todas las personas y entidades que contribuyeron en la realización de este evento. #</w:t>
            </w:r>
            <w:proofErr w:type="spellStart"/>
            <w:r w:rsidRPr="00F91D72">
              <w:t>Eliminatoriascategoríasuperioryuniversitari</w:t>
            </w:r>
            <w:proofErr w:type="spellEnd"/>
            <w:r w:rsidRPr="00F91D72">
              <w:t xml:space="preserve"> #Concursodeoratoria2018 #</w:t>
            </w:r>
            <w:proofErr w:type="spellStart"/>
            <w:r w:rsidRPr="00F91D72">
              <w:t>Elpoderestaentuspalabras</w:t>
            </w:r>
            <w:proofErr w:type="spellEnd"/>
          </w:p>
        </w:tc>
        <w:tc>
          <w:tcPr>
            <w:tcW w:w="1740" w:type="dxa"/>
          </w:tcPr>
          <w:p w:rsidR="00F45A3C" w:rsidRDefault="00F45A3C" w:rsidP="00C41FDC">
            <w:r>
              <w:t>22</w:t>
            </w:r>
          </w:p>
        </w:tc>
        <w:tc>
          <w:tcPr>
            <w:tcW w:w="2616" w:type="dxa"/>
            <w:gridSpan w:val="3"/>
          </w:tcPr>
          <w:p w:rsidR="00F45A3C" w:rsidRDefault="00F45A3C" w:rsidP="00C41FDC">
            <w:r>
              <w:t>20</w:t>
            </w:r>
          </w:p>
        </w:tc>
      </w:tr>
      <w:tr w:rsidR="00F45A3C" w:rsidTr="00C41FDC">
        <w:trPr>
          <w:gridAfter w:val="1"/>
          <w:wAfter w:w="226" w:type="dxa"/>
          <w:jc w:val="center"/>
        </w:trPr>
        <w:tc>
          <w:tcPr>
            <w:tcW w:w="2416" w:type="dxa"/>
            <w:gridSpan w:val="2"/>
          </w:tcPr>
          <w:p w:rsidR="00F45A3C" w:rsidRDefault="00F45A3C" w:rsidP="00C41FDC">
            <w:r>
              <w:t>26-05-2018</w:t>
            </w:r>
          </w:p>
        </w:tc>
        <w:tc>
          <w:tcPr>
            <w:tcW w:w="5939" w:type="dxa"/>
          </w:tcPr>
          <w:p w:rsidR="00F45A3C" w:rsidRDefault="00F45A3C" w:rsidP="00C41FDC">
            <w:r w:rsidRPr="005A39A6">
              <w:t>El día de las elecciones, deberá darse prelación para ejercer su derecho al voto, a los adultos mayores y las mujeres embarazadas. Los ciudadanos mayores de 80 años, los invidentes y las personas en situación de discapacidad que les impida valerse por sí mismos, pueden ir acompañadas hasta el interior del cubículo por una persona de su confianza. #Colombia #Democracia #</w:t>
            </w:r>
            <w:proofErr w:type="spellStart"/>
            <w:r w:rsidRPr="005A39A6">
              <w:t>YoNoDejoaColombiaenVisto</w:t>
            </w:r>
            <w:proofErr w:type="spellEnd"/>
            <w:r w:rsidRPr="005A39A6">
              <w:t xml:space="preserve"> #Elecciones2018</w:t>
            </w:r>
          </w:p>
        </w:tc>
        <w:tc>
          <w:tcPr>
            <w:tcW w:w="1740" w:type="dxa"/>
          </w:tcPr>
          <w:p w:rsidR="00F45A3C" w:rsidRDefault="00F45A3C" w:rsidP="00C41FDC">
            <w:r>
              <w:t>10</w:t>
            </w:r>
          </w:p>
        </w:tc>
        <w:tc>
          <w:tcPr>
            <w:tcW w:w="2616" w:type="dxa"/>
            <w:gridSpan w:val="3"/>
          </w:tcPr>
          <w:p w:rsidR="00F45A3C" w:rsidRDefault="00F45A3C" w:rsidP="00C41FDC">
            <w:r>
              <w:t>4</w:t>
            </w:r>
          </w:p>
        </w:tc>
      </w:tr>
      <w:tr w:rsidR="00F45A3C" w:rsidTr="00C41FDC">
        <w:trPr>
          <w:gridAfter w:val="1"/>
          <w:wAfter w:w="226" w:type="dxa"/>
          <w:jc w:val="center"/>
        </w:trPr>
        <w:tc>
          <w:tcPr>
            <w:tcW w:w="2416" w:type="dxa"/>
            <w:gridSpan w:val="2"/>
          </w:tcPr>
          <w:p w:rsidR="00F45A3C" w:rsidRDefault="00F45A3C" w:rsidP="00C41FDC">
            <w:r>
              <w:t>26-05-2018</w:t>
            </w:r>
          </w:p>
        </w:tc>
        <w:tc>
          <w:tcPr>
            <w:tcW w:w="5939" w:type="dxa"/>
          </w:tcPr>
          <w:p w:rsidR="00F45A3C" w:rsidRDefault="00F45A3C" w:rsidP="00C41FDC">
            <w:r w:rsidRPr="002E05D6">
              <w:t>Si te equivocas al votar, puedes devolver el tarjetón malo al jurado y solicitar uno nuevo; los jurados deberán escribir la palabra inservible en el tarjetón dañado e introducirlo en una bolsa de material sobrante. #Colombia #Democracia #</w:t>
            </w:r>
            <w:proofErr w:type="spellStart"/>
            <w:r w:rsidRPr="002E05D6">
              <w:t>YoNoDejoaColombiaenVisto</w:t>
            </w:r>
            <w:proofErr w:type="spellEnd"/>
            <w:r w:rsidRPr="002E05D6">
              <w:t xml:space="preserve"> #Elecciones2018</w:t>
            </w:r>
          </w:p>
        </w:tc>
        <w:tc>
          <w:tcPr>
            <w:tcW w:w="1740" w:type="dxa"/>
          </w:tcPr>
          <w:p w:rsidR="00F45A3C" w:rsidRDefault="00F45A3C" w:rsidP="00C41FDC">
            <w:r>
              <w:t>7</w:t>
            </w:r>
          </w:p>
        </w:tc>
        <w:tc>
          <w:tcPr>
            <w:tcW w:w="2616" w:type="dxa"/>
            <w:gridSpan w:val="3"/>
          </w:tcPr>
          <w:p w:rsidR="00F45A3C" w:rsidRDefault="00F45A3C" w:rsidP="00C41FDC">
            <w:r>
              <w:t>6</w:t>
            </w:r>
          </w:p>
        </w:tc>
      </w:tr>
      <w:tr w:rsidR="00F45A3C" w:rsidTr="00C41FDC">
        <w:trPr>
          <w:gridAfter w:val="1"/>
          <w:wAfter w:w="226" w:type="dxa"/>
          <w:jc w:val="center"/>
        </w:trPr>
        <w:tc>
          <w:tcPr>
            <w:tcW w:w="2416" w:type="dxa"/>
            <w:gridSpan w:val="2"/>
          </w:tcPr>
          <w:p w:rsidR="00F45A3C" w:rsidRDefault="00F45A3C" w:rsidP="00C41FDC"/>
        </w:tc>
        <w:tc>
          <w:tcPr>
            <w:tcW w:w="5939" w:type="dxa"/>
          </w:tcPr>
          <w:p w:rsidR="00F45A3C" w:rsidRDefault="00F45A3C" w:rsidP="00C41FDC"/>
        </w:tc>
        <w:tc>
          <w:tcPr>
            <w:tcW w:w="1740" w:type="dxa"/>
          </w:tcPr>
          <w:p w:rsidR="00F45A3C" w:rsidRDefault="00F45A3C" w:rsidP="00C41FDC"/>
        </w:tc>
        <w:tc>
          <w:tcPr>
            <w:tcW w:w="2616" w:type="dxa"/>
            <w:gridSpan w:val="3"/>
          </w:tcPr>
          <w:p w:rsidR="00F45A3C" w:rsidRDefault="00F45A3C" w:rsidP="00C41FDC"/>
        </w:tc>
      </w:tr>
      <w:tr w:rsidR="00F45A3C" w:rsidTr="00C41FDC">
        <w:trPr>
          <w:gridAfter w:val="1"/>
          <w:wAfter w:w="226" w:type="dxa"/>
          <w:jc w:val="center"/>
        </w:trPr>
        <w:tc>
          <w:tcPr>
            <w:tcW w:w="2416" w:type="dxa"/>
            <w:gridSpan w:val="2"/>
          </w:tcPr>
          <w:p w:rsidR="00F45A3C" w:rsidRDefault="00F45A3C" w:rsidP="00C41FDC">
            <w:r>
              <w:t>26-05-2018</w:t>
            </w:r>
          </w:p>
        </w:tc>
        <w:tc>
          <w:tcPr>
            <w:tcW w:w="5939" w:type="dxa"/>
          </w:tcPr>
          <w:p w:rsidR="00F45A3C" w:rsidRDefault="00F45A3C" w:rsidP="00C41FDC">
            <w:r w:rsidRPr="00990B47">
              <w:t xml:space="preserve">Las elecciones inician a las 8:00 a.m. y culminan a las 4:00 de la tarde y sólo podrán terminar de ejercer su </w:t>
            </w:r>
            <w:r w:rsidRPr="00990B47">
              <w:lastRenderedPageBreak/>
              <w:t>derecho al voto los ciudadanos que estén en los cubículos y los que están siendo registrados. A los que se encuentren en la fila ya no se les recibirá la cédula y deberán retirarse del recinto de votación. #Colombia #Democracia #</w:t>
            </w:r>
            <w:proofErr w:type="spellStart"/>
            <w:r w:rsidRPr="00990B47">
              <w:t>YoNoDejoaColombiaenVisto</w:t>
            </w:r>
            <w:proofErr w:type="spellEnd"/>
            <w:r w:rsidRPr="00990B47">
              <w:t xml:space="preserve"> #Elecciones2018</w:t>
            </w:r>
          </w:p>
        </w:tc>
        <w:tc>
          <w:tcPr>
            <w:tcW w:w="1740" w:type="dxa"/>
          </w:tcPr>
          <w:p w:rsidR="00F45A3C" w:rsidRDefault="00F45A3C" w:rsidP="00C41FDC">
            <w:r>
              <w:lastRenderedPageBreak/>
              <w:t>6</w:t>
            </w:r>
          </w:p>
        </w:tc>
        <w:tc>
          <w:tcPr>
            <w:tcW w:w="2616" w:type="dxa"/>
            <w:gridSpan w:val="3"/>
          </w:tcPr>
          <w:p w:rsidR="00F45A3C" w:rsidRDefault="00F45A3C" w:rsidP="00C41FDC">
            <w:r>
              <w:t>4</w:t>
            </w:r>
          </w:p>
        </w:tc>
      </w:tr>
      <w:tr w:rsidR="00F45A3C" w:rsidTr="00C41FDC">
        <w:trPr>
          <w:gridAfter w:val="1"/>
          <w:wAfter w:w="226" w:type="dxa"/>
          <w:jc w:val="center"/>
        </w:trPr>
        <w:tc>
          <w:tcPr>
            <w:tcW w:w="2416" w:type="dxa"/>
            <w:gridSpan w:val="2"/>
          </w:tcPr>
          <w:p w:rsidR="00F45A3C" w:rsidRDefault="00F45A3C" w:rsidP="00C41FDC">
            <w:r>
              <w:t>26-05-2018</w:t>
            </w:r>
          </w:p>
        </w:tc>
        <w:tc>
          <w:tcPr>
            <w:tcW w:w="5939" w:type="dxa"/>
          </w:tcPr>
          <w:p w:rsidR="00F45A3C" w:rsidRDefault="00F45A3C" w:rsidP="00C41FDC">
            <w:r w:rsidRPr="007C19C3">
              <w:t>Recuerda que mañana 27 de Mayo encontraras una casilla dispuesta para el voto en blanco y la podrás marcar si así lo deseas. #Colombia #Democracia #</w:t>
            </w:r>
            <w:proofErr w:type="spellStart"/>
            <w:r w:rsidRPr="007C19C3">
              <w:t>YoNoDejoaColombiaenVisto</w:t>
            </w:r>
            <w:proofErr w:type="spellEnd"/>
            <w:r w:rsidRPr="007C19C3">
              <w:t xml:space="preserve"> #Elecciones2018</w:t>
            </w:r>
          </w:p>
        </w:tc>
        <w:tc>
          <w:tcPr>
            <w:tcW w:w="1740" w:type="dxa"/>
          </w:tcPr>
          <w:p w:rsidR="00F45A3C" w:rsidRDefault="00F45A3C" w:rsidP="00C41FDC">
            <w:r>
              <w:t>3</w:t>
            </w:r>
          </w:p>
        </w:tc>
        <w:tc>
          <w:tcPr>
            <w:tcW w:w="2616" w:type="dxa"/>
            <w:gridSpan w:val="3"/>
          </w:tcPr>
          <w:p w:rsidR="00F45A3C" w:rsidRDefault="00F45A3C" w:rsidP="00C41FDC">
            <w:r>
              <w:t>0</w:t>
            </w:r>
          </w:p>
        </w:tc>
      </w:tr>
      <w:tr w:rsidR="00F45A3C" w:rsidTr="00C41FDC">
        <w:trPr>
          <w:gridAfter w:val="1"/>
          <w:wAfter w:w="226" w:type="dxa"/>
          <w:jc w:val="center"/>
        </w:trPr>
        <w:tc>
          <w:tcPr>
            <w:tcW w:w="2416" w:type="dxa"/>
            <w:gridSpan w:val="2"/>
          </w:tcPr>
          <w:p w:rsidR="00F45A3C" w:rsidRDefault="00F45A3C" w:rsidP="00C41FDC">
            <w:r>
              <w:t>26-05-2018</w:t>
            </w:r>
          </w:p>
        </w:tc>
        <w:tc>
          <w:tcPr>
            <w:tcW w:w="5939" w:type="dxa"/>
          </w:tcPr>
          <w:p w:rsidR="00F45A3C" w:rsidRDefault="00F45A3C" w:rsidP="00C41FDC">
            <w:r w:rsidRPr="005B4D3B">
              <w:t>Recuerde que el participar en la jornada democrática, trae múltiples beneficios. #Colombia #Democracia #</w:t>
            </w:r>
            <w:proofErr w:type="spellStart"/>
            <w:r w:rsidRPr="005B4D3B">
              <w:t>YoNoDejoaColombiaenVisto</w:t>
            </w:r>
            <w:proofErr w:type="spellEnd"/>
            <w:r w:rsidRPr="005B4D3B">
              <w:t xml:space="preserve"> #Elecciones2018</w:t>
            </w:r>
          </w:p>
        </w:tc>
        <w:tc>
          <w:tcPr>
            <w:tcW w:w="1740" w:type="dxa"/>
          </w:tcPr>
          <w:p w:rsidR="00F45A3C" w:rsidRDefault="00F45A3C" w:rsidP="00C41FDC">
            <w:r>
              <w:t>4</w:t>
            </w:r>
          </w:p>
        </w:tc>
        <w:tc>
          <w:tcPr>
            <w:tcW w:w="2616" w:type="dxa"/>
            <w:gridSpan w:val="3"/>
          </w:tcPr>
          <w:p w:rsidR="00F45A3C" w:rsidRDefault="00F45A3C" w:rsidP="00C41FDC">
            <w:r>
              <w:t>2</w:t>
            </w:r>
          </w:p>
        </w:tc>
      </w:tr>
      <w:tr w:rsidR="00F45A3C" w:rsidTr="00C41FDC">
        <w:trPr>
          <w:gridAfter w:val="1"/>
          <w:wAfter w:w="226" w:type="dxa"/>
          <w:jc w:val="center"/>
        </w:trPr>
        <w:tc>
          <w:tcPr>
            <w:tcW w:w="2416" w:type="dxa"/>
            <w:gridSpan w:val="2"/>
          </w:tcPr>
          <w:p w:rsidR="00F45A3C" w:rsidRDefault="00F45A3C" w:rsidP="00C41FDC">
            <w:r>
              <w:t>26-05-2018</w:t>
            </w:r>
          </w:p>
        </w:tc>
        <w:tc>
          <w:tcPr>
            <w:tcW w:w="5939" w:type="dxa"/>
          </w:tcPr>
          <w:p w:rsidR="00F45A3C" w:rsidRDefault="00F45A3C" w:rsidP="00C41FDC">
            <w:r w:rsidRPr="009D5AA2">
              <w:t xml:space="preserve">Los testigos electorales son los veedores naturales del proceso electoral y representan a los partidos. Estos deben portar una credencial expedida por la </w:t>
            </w:r>
            <w:proofErr w:type="spellStart"/>
            <w:r w:rsidRPr="009D5AA2">
              <w:t>Registraduría</w:t>
            </w:r>
            <w:proofErr w:type="spellEnd"/>
            <w:r w:rsidRPr="009D5AA2">
              <w:t xml:space="preserve"> que los acredite #Colombia #Democracia #</w:t>
            </w:r>
            <w:proofErr w:type="spellStart"/>
            <w:r w:rsidRPr="009D5AA2">
              <w:t>YoNoDejoaColombiaenVisto</w:t>
            </w:r>
            <w:proofErr w:type="spellEnd"/>
            <w:r w:rsidRPr="009D5AA2">
              <w:t xml:space="preserve"> #Elecciones2018</w:t>
            </w:r>
          </w:p>
        </w:tc>
        <w:tc>
          <w:tcPr>
            <w:tcW w:w="1740" w:type="dxa"/>
          </w:tcPr>
          <w:p w:rsidR="00F45A3C" w:rsidRDefault="00F45A3C" w:rsidP="00C41FDC">
            <w:r>
              <w:t>5</w:t>
            </w:r>
          </w:p>
        </w:tc>
        <w:tc>
          <w:tcPr>
            <w:tcW w:w="2616" w:type="dxa"/>
            <w:gridSpan w:val="3"/>
          </w:tcPr>
          <w:p w:rsidR="00F45A3C" w:rsidRDefault="00F45A3C" w:rsidP="00C41FDC">
            <w:r>
              <w:t>2</w:t>
            </w:r>
          </w:p>
        </w:tc>
      </w:tr>
      <w:tr w:rsidR="00F45A3C" w:rsidTr="00C41FDC">
        <w:trPr>
          <w:gridAfter w:val="1"/>
          <w:wAfter w:w="226" w:type="dxa"/>
          <w:jc w:val="center"/>
        </w:trPr>
        <w:tc>
          <w:tcPr>
            <w:tcW w:w="2416" w:type="dxa"/>
            <w:gridSpan w:val="2"/>
          </w:tcPr>
          <w:p w:rsidR="00F45A3C" w:rsidRDefault="00F45A3C" w:rsidP="00C41FDC">
            <w:r>
              <w:t>27-05-2018</w:t>
            </w:r>
          </w:p>
        </w:tc>
        <w:tc>
          <w:tcPr>
            <w:tcW w:w="5939" w:type="dxa"/>
          </w:tcPr>
          <w:p w:rsidR="00F45A3C" w:rsidRDefault="00F45A3C" w:rsidP="00C41FDC">
            <w:r w:rsidRPr="000F47F4">
              <w:t>Ingresa a https://consulta.infovotantes.co/#/consultavotacion y consulta tu puesto de votación. #Elecciones2018 #Voto #Colombia</w:t>
            </w:r>
          </w:p>
        </w:tc>
        <w:tc>
          <w:tcPr>
            <w:tcW w:w="1740" w:type="dxa"/>
          </w:tcPr>
          <w:p w:rsidR="00F45A3C" w:rsidRDefault="00F45A3C" w:rsidP="00C41FDC">
            <w:r>
              <w:t>4</w:t>
            </w:r>
          </w:p>
        </w:tc>
        <w:tc>
          <w:tcPr>
            <w:tcW w:w="2616" w:type="dxa"/>
            <w:gridSpan w:val="3"/>
          </w:tcPr>
          <w:p w:rsidR="00F45A3C" w:rsidRDefault="00F45A3C" w:rsidP="00C41FDC">
            <w:r>
              <w:t>2</w:t>
            </w:r>
          </w:p>
        </w:tc>
      </w:tr>
      <w:tr w:rsidR="00F45A3C" w:rsidTr="00C41FDC">
        <w:trPr>
          <w:gridAfter w:val="1"/>
          <w:wAfter w:w="226" w:type="dxa"/>
          <w:jc w:val="center"/>
        </w:trPr>
        <w:tc>
          <w:tcPr>
            <w:tcW w:w="2416" w:type="dxa"/>
            <w:gridSpan w:val="2"/>
          </w:tcPr>
          <w:p w:rsidR="00F45A3C" w:rsidRDefault="00F45A3C" w:rsidP="00C41FDC">
            <w:r>
              <w:t>27-05-2017</w:t>
            </w:r>
          </w:p>
        </w:tc>
        <w:tc>
          <w:tcPr>
            <w:tcW w:w="5939" w:type="dxa"/>
          </w:tcPr>
          <w:p w:rsidR="00F45A3C" w:rsidRDefault="00F45A3C" w:rsidP="00C41FDC">
            <w:r w:rsidRPr="00A12DFB">
              <w:t>Hoy deberá darse prioridad para ejercer el derecho al voto a los adultos mayores y las mujeres embarazadas. #Colombia #Democracia #</w:t>
            </w:r>
            <w:proofErr w:type="spellStart"/>
            <w:r w:rsidRPr="00A12DFB">
              <w:t>YoNoDejoaColombiaenVisto</w:t>
            </w:r>
            <w:proofErr w:type="spellEnd"/>
            <w:r w:rsidRPr="00A12DFB">
              <w:t xml:space="preserve"> #Elecciones2018</w:t>
            </w:r>
          </w:p>
        </w:tc>
        <w:tc>
          <w:tcPr>
            <w:tcW w:w="1740" w:type="dxa"/>
          </w:tcPr>
          <w:p w:rsidR="00F45A3C" w:rsidRDefault="00F45A3C" w:rsidP="00C41FDC">
            <w:r>
              <w:t>3</w:t>
            </w:r>
          </w:p>
        </w:tc>
        <w:tc>
          <w:tcPr>
            <w:tcW w:w="2616" w:type="dxa"/>
            <w:gridSpan w:val="3"/>
          </w:tcPr>
          <w:p w:rsidR="00F45A3C" w:rsidRDefault="00F45A3C" w:rsidP="00C41FDC">
            <w:r>
              <w:t>3</w:t>
            </w:r>
          </w:p>
        </w:tc>
      </w:tr>
      <w:tr w:rsidR="00F45A3C" w:rsidTr="00C41FDC">
        <w:trPr>
          <w:gridAfter w:val="1"/>
          <w:wAfter w:w="226" w:type="dxa"/>
          <w:jc w:val="center"/>
        </w:trPr>
        <w:tc>
          <w:tcPr>
            <w:tcW w:w="2416" w:type="dxa"/>
            <w:gridSpan w:val="2"/>
          </w:tcPr>
          <w:p w:rsidR="00F45A3C" w:rsidRDefault="00F45A3C" w:rsidP="00C41FDC">
            <w:r>
              <w:t>27-05-2018</w:t>
            </w:r>
          </w:p>
        </w:tc>
        <w:tc>
          <w:tcPr>
            <w:tcW w:w="5939" w:type="dxa"/>
          </w:tcPr>
          <w:p w:rsidR="00F45A3C" w:rsidRDefault="00F45A3C" w:rsidP="00C41FDC">
            <w:r w:rsidRPr="006E44BA">
              <w:t>La Personería Municipal de Itagüí designó un grupo de servidores públicos, con el fin de acompañar la jornada electoral. #Elecciones2018 #Itagüí #Colombia #Voto</w:t>
            </w:r>
          </w:p>
        </w:tc>
        <w:tc>
          <w:tcPr>
            <w:tcW w:w="1740" w:type="dxa"/>
          </w:tcPr>
          <w:p w:rsidR="00F45A3C" w:rsidRDefault="00F45A3C" w:rsidP="00C41FDC">
            <w:r>
              <w:t>3</w:t>
            </w:r>
          </w:p>
        </w:tc>
        <w:tc>
          <w:tcPr>
            <w:tcW w:w="2616" w:type="dxa"/>
            <w:gridSpan w:val="3"/>
          </w:tcPr>
          <w:p w:rsidR="00F45A3C" w:rsidRDefault="00F45A3C" w:rsidP="00C41FDC">
            <w:r>
              <w:t>3</w:t>
            </w:r>
          </w:p>
        </w:tc>
      </w:tr>
      <w:tr w:rsidR="00F45A3C" w:rsidTr="00C41FDC">
        <w:trPr>
          <w:gridAfter w:val="1"/>
          <w:wAfter w:w="226" w:type="dxa"/>
          <w:jc w:val="center"/>
        </w:trPr>
        <w:tc>
          <w:tcPr>
            <w:tcW w:w="2416" w:type="dxa"/>
            <w:gridSpan w:val="2"/>
          </w:tcPr>
          <w:p w:rsidR="00F45A3C" w:rsidRDefault="00F45A3C" w:rsidP="00C41FDC">
            <w:r>
              <w:t>28-05-2018</w:t>
            </w:r>
          </w:p>
        </w:tc>
        <w:tc>
          <w:tcPr>
            <w:tcW w:w="5939" w:type="dxa"/>
          </w:tcPr>
          <w:p w:rsidR="00F45A3C" w:rsidRDefault="00F45A3C" w:rsidP="00C41FDC">
            <w:r w:rsidRPr="00D8084F">
              <w:t>Informamos que mañana 29 de mayo de 8:00 a.m. a 12:00 m. se llevará a cabo capacitación a los funcionarios y contratistas del Área de Atención al Público, relacionada con la atención a la población migrante. Las demás dependencias de la entidad prestarán su servicio dentro de la jornada habitual.</w:t>
            </w:r>
          </w:p>
        </w:tc>
        <w:tc>
          <w:tcPr>
            <w:tcW w:w="1740" w:type="dxa"/>
          </w:tcPr>
          <w:p w:rsidR="00F45A3C" w:rsidRDefault="00F45A3C" w:rsidP="00C41FDC">
            <w:r>
              <w:t>1</w:t>
            </w:r>
          </w:p>
        </w:tc>
        <w:tc>
          <w:tcPr>
            <w:tcW w:w="2616" w:type="dxa"/>
            <w:gridSpan w:val="3"/>
          </w:tcPr>
          <w:p w:rsidR="00F45A3C" w:rsidRDefault="00F45A3C" w:rsidP="00C41FDC">
            <w:r>
              <w:t>3</w:t>
            </w:r>
          </w:p>
        </w:tc>
      </w:tr>
      <w:tr w:rsidR="00F45A3C" w:rsidTr="00C41FDC">
        <w:trPr>
          <w:gridAfter w:val="1"/>
          <w:wAfter w:w="226" w:type="dxa"/>
          <w:jc w:val="center"/>
        </w:trPr>
        <w:tc>
          <w:tcPr>
            <w:tcW w:w="2416" w:type="dxa"/>
            <w:gridSpan w:val="2"/>
          </w:tcPr>
          <w:p w:rsidR="00F45A3C" w:rsidRDefault="00F45A3C" w:rsidP="00C41FDC">
            <w:r>
              <w:lastRenderedPageBreak/>
              <w:t>28-05-2018</w:t>
            </w:r>
          </w:p>
        </w:tc>
        <w:tc>
          <w:tcPr>
            <w:tcW w:w="5939" w:type="dxa"/>
          </w:tcPr>
          <w:p w:rsidR="00F45A3C" w:rsidRDefault="00F45A3C" w:rsidP="00C41FDC">
            <w:r>
              <w:t>Cambio de portada</w:t>
            </w:r>
          </w:p>
        </w:tc>
        <w:tc>
          <w:tcPr>
            <w:tcW w:w="1740" w:type="dxa"/>
          </w:tcPr>
          <w:p w:rsidR="00F45A3C" w:rsidRDefault="00F45A3C" w:rsidP="00C41FDC">
            <w:r>
              <w:t>5</w:t>
            </w:r>
          </w:p>
        </w:tc>
        <w:tc>
          <w:tcPr>
            <w:tcW w:w="2616" w:type="dxa"/>
            <w:gridSpan w:val="3"/>
          </w:tcPr>
          <w:p w:rsidR="00F45A3C" w:rsidRDefault="00F45A3C" w:rsidP="00C41FDC">
            <w:r>
              <w:t>0</w:t>
            </w:r>
          </w:p>
        </w:tc>
      </w:tr>
      <w:tr w:rsidR="00F45A3C" w:rsidTr="00C41FDC">
        <w:trPr>
          <w:gridAfter w:val="1"/>
          <w:wAfter w:w="226" w:type="dxa"/>
          <w:jc w:val="center"/>
        </w:trPr>
        <w:tc>
          <w:tcPr>
            <w:tcW w:w="2416" w:type="dxa"/>
            <w:gridSpan w:val="2"/>
          </w:tcPr>
          <w:p w:rsidR="00F45A3C" w:rsidRDefault="00F45A3C" w:rsidP="00C41FDC">
            <w:r>
              <w:t>28-05-2018</w:t>
            </w:r>
          </w:p>
        </w:tc>
        <w:tc>
          <w:tcPr>
            <w:tcW w:w="5939" w:type="dxa"/>
          </w:tcPr>
          <w:p w:rsidR="00F45A3C" w:rsidRDefault="00F45A3C" w:rsidP="00C41FDC">
            <w:r w:rsidRPr="00E5076D">
              <w:t>Informamos que mañana 29 de mayo de 8:00 a.m. a 12:00 m. se llevará a cabo capacitación a los funcionarios y contratistas del Área de Atención al Público, relacionada con la atención a la población migrante. Las demás dependencias de la entidad prestarán su servicio dentro de la jornada habitual.</w:t>
            </w:r>
          </w:p>
        </w:tc>
        <w:tc>
          <w:tcPr>
            <w:tcW w:w="1740" w:type="dxa"/>
          </w:tcPr>
          <w:p w:rsidR="00F45A3C" w:rsidRDefault="00F45A3C" w:rsidP="00C41FDC">
            <w:r>
              <w:t>3</w:t>
            </w:r>
          </w:p>
        </w:tc>
        <w:tc>
          <w:tcPr>
            <w:tcW w:w="2616" w:type="dxa"/>
            <w:gridSpan w:val="3"/>
          </w:tcPr>
          <w:p w:rsidR="00F45A3C" w:rsidRDefault="00F45A3C" w:rsidP="00C41FDC">
            <w:r>
              <w:t>2</w:t>
            </w:r>
          </w:p>
        </w:tc>
      </w:tr>
      <w:tr w:rsidR="00F45A3C" w:rsidTr="00C41FDC">
        <w:trPr>
          <w:gridAfter w:val="1"/>
          <w:wAfter w:w="226" w:type="dxa"/>
          <w:jc w:val="center"/>
        </w:trPr>
        <w:tc>
          <w:tcPr>
            <w:tcW w:w="2416" w:type="dxa"/>
            <w:gridSpan w:val="2"/>
          </w:tcPr>
          <w:p w:rsidR="00F45A3C" w:rsidRDefault="00F45A3C" w:rsidP="00C41FDC">
            <w:r>
              <w:t>29-05-2018</w:t>
            </w:r>
          </w:p>
        </w:tc>
        <w:tc>
          <w:tcPr>
            <w:tcW w:w="5939" w:type="dxa"/>
          </w:tcPr>
          <w:p w:rsidR="00F45A3C" w:rsidRDefault="00F45A3C" w:rsidP="00C41FDC">
            <w:r w:rsidRPr="00A70DDC">
              <w:t xml:space="preserve">El Plan Estratégico Institucional 2016-2020 de la Personería de Itagüí, se compone de ocho directrices para fortalecer el reconocimiento y respeto de los derechos humanos. Bajo esos lineamientos presentamos a la comunidad el observatorio para garantizar el derecho fundamental a la salud, una herramienta que nos permitirá conocer y hacer seguimiento a las condiciones actuales que afectan este derecho de todos los </w:t>
            </w:r>
            <w:proofErr w:type="spellStart"/>
            <w:r w:rsidRPr="00A70DDC">
              <w:t>itagüiseños</w:t>
            </w:r>
            <w:proofErr w:type="spellEnd"/>
            <w:r w:rsidRPr="00A70DDC">
              <w:t xml:space="preserve">. Participa en nuestro foro a través de la página web y la transmisión en </w:t>
            </w:r>
            <w:proofErr w:type="spellStart"/>
            <w:r w:rsidRPr="00A70DDC">
              <w:t>Vivi</w:t>
            </w:r>
            <w:proofErr w:type="spellEnd"/>
            <w:r w:rsidRPr="00A70DDC">
              <w:t xml:space="preserve"> por Facebook </w:t>
            </w:r>
            <w:proofErr w:type="spellStart"/>
            <w:r w:rsidRPr="00A70DDC">
              <w:t>live</w:t>
            </w:r>
            <w:proofErr w:type="spellEnd"/>
            <w:r w:rsidRPr="00A70DDC">
              <w:t xml:space="preserve"> el miércoles 6 de junio a las 3:00 pm. Conoce más sobre esta iniciativa. https://bit.ly/2rpaVH4 #</w:t>
            </w:r>
            <w:proofErr w:type="spellStart"/>
            <w:r w:rsidRPr="00A70DDC">
              <w:t>Hablemosdelderechoalasalud</w:t>
            </w:r>
            <w:proofErr w:type="spellEnd"/>
            <w:r w:rsidRPr="00A70DDC">
              <w:t xml:space="preserve"> #Salud #Derecho #Bienestar #</w:t>
            </w:r>
            <w:proofErr w:type="spellStart"/>
            <w:r w:rsidRPr="00A70DDC">
              <w:t>LaPersoneríaconectadacontusnecesidades</w:t>
            </w:r>
            <w:proofErr w:type="spellEnd"/>
          </w:p>
        </w:tc>
        <w:tc>
          <w:tcPr>
            <w:tcW w:w="1740" w:type="dxa"/>
          </w:tcPr>
          <w:p w:rsidR="00F45A3C" w:rsidRDefault="00F45A3C" w:rsidP="00C41FDC">
            <w:r>
              <w:t>2</w:t>
            </w:r>
          </w:p>
        </w:tc>
        <w:tc>
          <w:tcPr>
            <w:tcW w:w="2616" w:type="dxa"/>
            <w:gridSpan w:val="3"/>
          </w:tcPr>
          <w:p w:rsidR="00F45A3C" w:rsidRDefault="00F45A3C" w:rsidP="00C41FDC">
            <w:r>
              <w:t>1</w:t>
            </w:r>
          </w:p>
        </w:tc>
      </w:tr>
      <w:tr w:rsidR="00F45A3C" w:rsidTr="00C41FDC">
        <w:trPr>
          <w:gridAfter w:val="1"/>
          <w:wAfter w:w="226" w:type="dxa"/>
          <w:jc w:val="center"/>
        </w:trPr>
        <w:tc>
          <w:tcPr>
            <w:tcW w:w="2416" w:type="dxa"/>
            <w:gridSpan w:val="2"/>
          </w:tcPr>
          <w:p w:rsidR="00F45A3C" w:rsidRDefault="00F45A3C" w:rsidP="00C41FDC">
            <w:r>
              <w:t>29-05-2018</w:t>
            </w:r>
          </w:p>
        </w:tc>
        <w:tc>
          <w:tcPr>
            <w:tcW w:w="5939" w:type="dxa"/>
          </w:tcPr>
          <w:p w:rsidR="00F45A3C" w:rsidRDefault="00F45A3C" w:rsidP="00C41FDC">
            <w:r w:rsidRPr="003021E6">
              <w:t>Como parte nuestro plan de formación, hoy los funcionarios y contratistas del Área de Atención al Público se capacitaron en la actualización de las PQRS, estatus migratorio a población venezolana, y control interno y su sistema. Estamos comprometidos con la mejora continua en la prestación de nuestros servicios. ¡Personería de Itagüí hechos para tus derechos</w:t>
            </w:r>
            <w:proofErr w:type="gramStart"/>
            <w:r w:rsidRPr="003021E6">
              <w:t>!.</w:t>
            </w:r>
            <w:proofErr w:type="gramEnd"/>
          </w:p>
        </w:tc>
        <w:tc>
          <w:tcPr>
            <w:tcW w:w="1740" w:type="dxa"/>
          </w:tcPr>
          <w:p w:rsidR="00F45A3C" w:rsidRDefault="00F45A3C" w:rsidP="00C41FDC">
            <w:r>
              <w:t>11</w:t>
            </w:r>
          </w:p>
        </w:tc>
        <w:tc>
          <w:tcPr>
            <w:tcW w:w="2616" w:type="dxa"/>
            <w:gridSpan w:val="3"/>
          </w:tcPr>
          <w:p w:rsidR="00F45A3C" w:rsidRDefault="00F45A3C" w:rsidP="00C41FDC">
            <w:r>
              <w:t>4</w:t>
            </w:r>
          </w:p>
        </w:tc>
      </w:tr>
      <w:tr w:rsidR="00F45A3C" w:rsidTr="00C41FDC">
        <w:trPr>
          <w:gridAfter w:val="1"/>
          <w:wAfter w:w="226" w:type="dxa"/>
          <w:jc w:val="center"/>
        </w:trPr>
        <w:tc>
          <w:tcPr>
            <w:tcW w:w="2416" w:type="dxa"/>
            <w:gridSpan w:val="2"/>
          </w:tcPr>
          <w:p w:rsidR="00F45A3C" w:rsidRDefault="00F45A3C" w:rsidP="00C41FDC">
            <w:r>
              <w:t>29-05-2018</w:t>
            </w:r>
          </w:p>
        </w:tc>
        <w:tc>
          <w:tcPr>
            <w:tcW w:w="5939" w:type="dxa"/>
          </w:tcPr>
          <w:p w:rsidR="00F45A3C" w:rsidRDefault="00F45A3C" w:rsidP="00C41FDC">
            <w:r w:rsidRPr="003021E6">
              <w:t xml:space="preserve">Socializamos con la Mesa de Derechos Humanos el Observatorio en Garantía al Acceso a la Salud, con el fin de dar a conocer este importante proyecto que beneficiará a toda la comunidad </w:t>
            </w:r>
            <w:proofErr w:type="spellStart"/>
            <w:r w:rsidRPr="003021E6">
              <w:t>itagüiseña</w:t>
            </w:r>
            <w:proofErr w:type="spellEnd"/>
            <w:r w:rsidRPr="003021E6">
              <w:t>.</w:t>
            </w:r>
          </w:p>
        </w:tc>
        <w:tc>
          <w:tcPr>
            <w:tcW w:w="1740" w:type="dxa"/>
          </w:tcPr>
          <w:p w:rsidR="00F45A3C" w:rsidRDefault="00F45A3C" w:rsidP="00C41FDC">
            <w:r>
              <w:t>5</w:t>
            </w:r>
          </w:p>
        </w:tc>
        <w:tc>
          <w:tcPr>
            <w:tcW w:w="2616" w:type="dxa"/>
            <w:gridSpan w:val="3"/>
          </w:tcPr>
          <w:p w:rsidR="00F45A3C" w:rsidRDefault="00F45A3C" w:rsidP="00C41FDC">
            <w:r>
              <w:t>1</w:t>
            </w:r>
          </w:p>
        </w:tc>
      </w:tr>
      <w:tr w:rsidR="00916392" w:rsidTr="00C41FDC">
        <w:trPr>
          <w:gridAfter w:val="1"/>
          <w:wAfter w:w="226" w:type="dxa"/>
          <w:jc w:val="center"/>
        </w:trPr>
        <w:tc>
          <w:tcPr>
            <w:tcW w:w="2416" w:type="dxa"/>
            <w:gridSpan w:val="2"/>
          </w:tcPr>
          <w:p w:rsidR="00916392" w:rsidRDefault="00916392" w:rsidP="00C41FDC"/>
        </w:tc>
        <w:tc>
          <w:tcPr>
            <w:tcW w:w="5939" w:type="dxa"/>
          </w:tcPr>
          <w:p w:rsidR="00916392" w:rsidRPr="003021E6" w:rsidRDefault="00916392" w:rsidP="00C41FDC"/>
        </w:tc>
        <w:tc>
          <w:tcPr>
            <w:tcW w:w="1740" w:type="dxa"/>
          </w:tcPr>
          <w:p w:rsidR="00916392" w:rsidRDefault="00916392" w:rsidP="00C41FDC"/>
        </w:tc>
        <w:tc>
          <w:tcPr>
            <w:tcW w:w="2616" w:type="dxa"/>
            <w:gridSpan w:val="3"/>
          </w:tcPr>
          <w:p w:rsidR="00916392" w:rsidRDefault="00916392" w:rsidP="00C41FDC"/>
        </w:tc>
      </w:tr>
      <w:tr w:rsidR="00F45A3C" w:rsidTr="00C41FDC">
        <w:trPr>
          <w:jc w:val="center"/>
        </w:trPr>
        <w:tc>
          <w:tcPr>
            <w:tcW w:w="12937" w:type="dxa"/>
            <w:gridSpan w:val="8"/>
          </w:tcPr>
          <w:p w:rsidR="00F45A3C" w:rsidRPr="001922C0" w:rsidRDefault="00F45A3C" w:rsidP="00C41FDC">
            <w:pPr>
              <w:rPr>
                <w:b/>
              </w:rPr>
            </w:pPr>
            <w:r>
              <w:rPr>
                <w:b/>
              </w:rPr>
              <w:t>Mes: Junio</w:t>
            </w:r>
          </w:p>
        </w:tc>
      </w:tr>
      <w:tr w:rsidR="00F45A3C" w:rsidTr="00C41FDC">
        <w:trPr>
          <w:jc w:val="center"/>
        </w:trPr>
        <w:tc>
          <w:tcPr>
            <w:tcW w:w="1564" w:type="dxa"/>
          </w:tcPr>
          <w:p w:rsidR="00F45A3C" w:rsidRDefault="00F45A3C" w:rsidP="00C41FDC">
            <w:pPr>
              <w:jc w:val="center"/>
              <w:rPr>
                <w:b/>
              </w:rPr>
            </w:pPr>
            <w:r w:rsidRPr="001922C0">
              <w:rPr>
                <w:b/>
              </w:rPr>
              <w:t xml:space="preserve">Fecha de </w:t>
            </w:r>
            <w:r w:rsidRPr="001922C0">
              <w:rPr>
                <w:b/>
              </w:rPr>
              <w:lastRenderedPageBreak/>
              <w:t>publicación</w:t>
            </w:r>
          </w:p>
          <w:p w:rsidR="00F45A3C" w:rsidRPr="001922C0" w:rsidRDefault="00F45A3C" w:rsidP="00C41FDC">
            <w:pPr>
              <w:jc w:val="center"/>
              <w:rPr>
                <w:b/>
              </w:rPr>
            </w:pPr>
            <w:r>
              <w:rPr>
                <w:b/>
              </w:rPr>
              <w:t>Día/Mes/Año</w:t>
            </w:r>
          </w:p>
        </w:tc>
        <w:tc>
          <w:tcPr>
            <w:tcW w:w="8881" w:type="dxa"/>
            <w:gridSpan w:val="4"/>
          </w:tcPr>
          <w:p w:rsidR="00F45A3C" w:rsidRPr="001922C0" w:rsidRDefault="00F45A3C" w:rsidP="00C41FDC">
            <w:pPr>
              <w:ind w:firstLine="708"/>
              <w:rPr>
                <w:b/>
              </w:rPr>
            </w:pPr>
            <w:r>
              <w:rPr>
                <w:b/>
              </w:rPr>
              <w:lastRenderedPageBreak/>
              <w:t xml:space="preserve">Contenido de publicación </w:t>
            </w:r>
          </w:p>
        </w:tc>
        <w:tc>
          <w:tcPr>
            <w:tcW w:w="1065" w:type="dxa"/>
          </w:tcPr>
          <w:p w:rsidR="00F45A3C" w:rsidRPr="001922C0" w:rsidRDefault="00F45A3C" w:rsidP="00C41FDC">
            <w:pPr>
              <w:jc w:val="center"/>
              <w:rPr>
                <w:b/>
              </w:rPr>
            </w:pPr>
            <w:r w:rsidRPr="001922C0">
              <w:rPr>
                <w:b/>
              </w:rPr>
              <w:t xml:space="preserve">Número </w:t>
            </w:r>
            <w:r w:rsidRPr="001922C0">
              <w:rPr>
                <w:b/>
              </w:rPr>
              <w:lastRenderedPageBreak/>
              <w:t>de me gusta</w:t>
            </w:r>
          </w:p>
        </w:tc>
        <w:tc>
          <w:tcPr>
            <w:tcW w:w="1427" w:type="dxa"/>
            <w:gridSpan w:val="2"/>
          </w:tcPr>
          <w:p w:rsidR="00F45A3C" w:rsidRPr="001922C0" w:rsidRDefault="00F45A3C" w:rsidP="00C41FDC">
            <w:pPr>
              <w:jc w:val="center"/>
              <w:rPr>
                <w:b/>
              </w:rPr>
            </w:pPr>
            <w:r w:rsidRPr="001922C0">
              <w:rPr>
                <w:b/>
              </w:rPr>
              <w:lastRenderedPageBreak/>
              <w:t xml:space="preserve">Número de </w:t>
            </w:r>
            <w:r w:rsidRPr="001922C0">
              <w:rPr>
                <w:b/>
              </w:rPr>
              <w:lastRenderedPageBreak/>
              <w:t>veces compartida</w:t>
            </w:r>
          </w:p>
        </w:tc>
      </w:tr>
      <w:tr w:rsidR="00F45A3C" w:rsidTr="00C41FDC">
        <w:trPr>
          <w:jc w:val="center"/>
        </w:trPr>
        <w:tc>
          <w:tcPr>
            <w:tcW w:w="1564" w:type="dxa"/>
          </w:tcPr>
          <w:p w:rsidR="00F45A3C" w:rsidRDefault="00F45A3C" w:rsidP="00C41FDC">
            <w:r>
              <w:lastRenderedPageBreak/>
              <w:t>01-06-2018</w:t>
            </w:r>
          </w:p>
        </w:tc>
        <w:tc>
          <w:tcPr>
            <w:tcW w:w="8881" w:type="dxa"/>
            <w:gridSpan w:val="4"/>
          </w:tcPr>
          <w:p w:rsidR="00F45A3C" w:rsidRPr="00512B04" w:rsidRDefault="00F45A3C" w:rsidP="00C41FDC">
            <w:pPr>
              <w:rPr>
                <w:rFonts w:cs="Arial"/>
                <w:szCs w:val="24"/>
              </w:rPr>
            </w:pPr>
            <w:r w:rsidRPr="00512B04">
              <w:rPr>
                <w:rFonts w:cs="Arial"/>
                <w:color w:val="1D2129"/>
                <w:szCs w:val="24"/>
                <w:shd w:val="clear" w:color="auto" w:fill="FFFFFF"/>
              </w:rPr>
              <w:t>Propiciamos espacios de capacitación a los estudiantes que pasaron a la Final Municipal del Concurso de Oratoria, con el objetivo de fortalecer sus habilidades en la construcción del discurso y manejo del escenario. </w:t>
            </w:r>
            <w:hyperlink r:id="rId36" w:history="1">
              <w:r w:rsidRPr="00512B04">
                <w:rPr>
                  <w:rStyle w:val="58cl"/>
                  <w:rFonts w:eastAsiaTheme="majorEastAsia" w:cs="Arial"/>
                  <w:color w:val="365899"/>
                  <w:shd w:val="clear" w:color="auto" w:fill="FFFFFF"/>
                </w:rPr>
                <w:t>#</w:t>
              </w:r>
              <w:r w:rsidRPr="00512B04">
                <w:rPr>
                  <w:rStyle w:val="58cm"/>
                  <w:rFonts w:cs="Arial"/>
                  <w:color w:val="365899"/>
                  <w:szCs w:val="24"/>
                  <w:shd w:val="clear" w:color="auto" w:fill="FFFFFF"/>
                </w:rPr>
                <w:t>FinalMunicipal2018</w:t>
              </w:r>
            </w:hyperlink>
            <w:r w:rsidRPr="00512B04">
              <w:rPr>
                <w:rFonts w:cs="Arial"/>
                <w:color w:val="1D2129"/>
                <w:szCs w:val="24"/>
                <w:shd w:val="clear" w:color="auto" w:fill="FFFFFF"/>
              </w:rPr>
              <w:t> </w:t>
            </w:r>
            <w:hyperlink r:id="rId37" w:history="1">
              <w:r w:rsidRPr="00512B04">
                <w:rPr>
                  <w:rStyle w:val="58cl"/>
                  <w:rFonts w:eastAsiaTheme="majorEastAsia" w:cs="Arial"/>
                  <w:color w:val="365899"/>
                  <w:shd w:val="clear" w:color="auto" w:fill="FFFFFF"/>
                </w:rPr>
                <w:t>#</w:t>
              </w:r>
              <w:r w:rsidRPr="00512B04">
                <w:rPr>
                  <w:rStyle w:val="58cm"/>
                  <w:rFonts w:cs="Arial"/>
                  <w:color w:val="365899"/>
                  <w:szCs w:val="24"/>
                  <w:shd w:val="clear" w:color="auto" w:fill="FFFFFF"/>
                </w:rPr>
                <w:t>Elpoderestáentuspalabras</w:t>
              </w:r>
            </w:hyperlink>
            <w:r w:rsidRPr="00512B04">
              <w:rPr>
                <w:rFonts w:cs="Arial"/>
                <w:color w:val="1D2129"/>
                <w:szCs w:val="24"/>
                <w:shd w:val="clear" w:color="auto" w:fill="FFFFFF"/>
              </w:rPr>
              <w:t> </w:t>
            </w:r>
            <w:hyperlink r:id="rId38" w:history="1">
              <w:r w:rsidRPr="00512B04">
                <w:rPr>
                  <w:rStyle w:val="58cl"/>
                  <w:rFonts w:eastAsiaTheme="majorEastAsia" w:cs="Arial"/>
                  <w:color w:val="365899"/>
                  <w:shd w:val="clear" w:color="auto" w:fill="FFFFFF"/>
                </w:rPr>
                <w:t>#</w:t>
              </w:r>
              <w:r w:rsidRPr="00512B04">
                <w:rPr>
                  <w:rStyle w:val="58cm"/>
                  <w:rFonts w:cs="Arial"/>
                  <w:color w:val="365899"/>
                  <w:szCs w:val="24"/>
                  <w:shd w:val="clear" w:color="auto" w:fill="FFFFFF"/>
                </w:rPr>
                <w:t>ConcursodeOratoria2018</w:t>
              </w:r>
            </w:hyperlink>
          </w:p>
        </w:tc>
        <w:tc>
          <w:tcPr>
            <w:tcW w:w="1065" w:type="dxa"/>
          </w:tcPr>
          <w:p w:rsidR="00F45A3C" w:rsidRDefault="00F45A3C" w:rsidP="00C41FDC">
            <w:r>
              <w:t>10</w:t>
            </w:r>
          </w:p>
        </w:tc>
        <w:tc>
          <w:tcPr>
            <w:tcW w:w="1427" w:type="dxa"/>
            <w:gridSpan w:val="2"/>
          </w:tcPr>
          <w:p w:rsidR="00F45A3C" w:rsidRDefault="00F45A3C" w:rsidP="00C41FDC">
            <w:r>
              <w:t>3</w:t>
            </w:r>
          </w:p>
        </w:tc>
      </w:tr>
      <w:tr w:rsidR="00F45A3C" w:rsidTr="00C41FDC">
        <w:trPr>
          <w:jc w:val="center"/>
        </w:trPr>
        <w:tc>
          <w:tcPr>
            <w:tcW w:w="1564" w:type="dxa"/>
          </w:tcPr>
          <w:p w:rsidR="00F45A3C" w:rsidRDefault="00F45A3C" w:rsidP="00C41FDC">
            <w:r>
              <w:t>04-06-2018</w:t>
            </w:r>
          </w:p>
        </w:tc>
        <w:tc>
          <w:tcPr>
            <w:tcW w:w="8881" w:type="dxa"/>
            <w:gridSpan w:val="4"/>
          </w:tcPr>
          <w:p w:rsidR="00F45A3C" w:rsidRDefault="00F45A3C" w:rsidP="00C41FDC">
            <w:r w:rsidRPr="00512B04">
              <w:t xml:space="preserve">El Plan Estratégico Institucional 2016-2020 de la Personería de Itagüí, se compone de ocho directrices para fortalecer el reconocimiento y respeto de los derechos humanos. Bajo esos lineamientos presentamos a la comunidad el observatorio para garantizar el derecho fundamental a la salud, una herramienta que nos permitirá conocer y hacer seguimiento a las condiciones actuales que afectan este derecho de todos los </w:t>
            </w:r>
            <w:proofErr w:type="spellStart"/>
            <w:r w:rsidRPr="00512B04">
              <w:t>itagüiseños</w:t>
            </w:r>
            <w:proofErr w:type="spellEnd"/>
            <w:r w:rsidRPr="00512B04">
              <w:t xml:space="preserve">. Participa en nuestro foro a través de la página web y la transmisión en </w:t>
            </w:r>
            <w:proofErr w:type="spellStart"/>
            <w:r w:rsidRPr="00512B04">
              <w:t>Vivi</w:t>
            </w:r>
            <w:proofErr w:type="spellEnd"/>
            <w:r w:rsidRPr="00512B04">
              <w:t xml:space="preserve"> por Facebook </w:t>
            </w:r>
            <w:proofErr w:type="spellStart"/>
            <w:r w:rsidRPr="00512B04">
              <w:t>live</w:t>
            </w:r>
            <w:proofErr w:type="spellEnd"/>
            <w:r w:rsidRPr="00512B04">
              <w:t xml:space="preserve"> el miércoles 6 de junio a las 3:00 pm. Conoce más sobre esta iniciativa. https://bit.ly/2rpaVH4 #</w:t>
            </w:r>
            <w:proofErr w:type="spellStart"/>
            <w:r w:rsidRPr="00512B04">
              <w:t>Hablemosdelderechoalasalud</w:t>
            </w:r>
            <w:proofErr w:type="spellEnd"/>
            <w:r w:rsidRPr="00512B04">
              <w:t xml:space="preserve"> #Salud #Derecho #Bienestar #</w:t>
            </w:r>
            <w:proofErr w:type="spellStart"/>
            <w:r w:rsidRPr="00512B04">
              <w:t>LaPersoneríaconectadacontusnecesidades</w:t>
            </w:r>
            <w:proofErr w:type="spellEnd"/>
          </w:p>
        </w:tc>
        <w:tc>
          <w:tcPr>
            <w:tcW w:w="1065" w:type="dxa"/>
          </w:tcPr>
          <w:p w:rsidR="00F45A3C" w:rsidRDefault="00F45A3C" w:rsidP="00C41FDC">
            <w:r>
              <w:t>8</w:t>
            </w:r>
          </w:p>
        </w:tc>
        <w:tc>
          <w:tcPr>
            <w:tcW w:w="1427" w:type="dxa"/>
            <w:gridSpan w:val="2"/>
          </w:tcPr>
          <w:p w:rsidR="00F45A3C" w:rsidRDefault="00F45A3C" w:rsidP="00C41FDC">
            <w:r>
              <w:t>4</w:t>
            </w:r>
          </w:p>
        </w:tc>
      </w:tr>
      <w:tr w:rsidR="00F45A3C" w:rsidTr="00C41FDC">
        <w:trPr>
          <w:jc w:val="center"/>
        </w:trPr>
        <w:tc>
          <w:tcPr>
            <w:tcW w:w="1564" w:type="dxa"/>
          </w:tcPr>
          <w:p w:rsidR="00F45A3C" w:rsidRDefault="00F45A3C" w:rsidP="00C41FDC">
            <w:r>
              <w:t>05-06-2018</w:t>
            </w:r>
          </w:p>
        </w:tc>
        <w:tc>
          <w:tcPr>
            <w:tcW w:w="8881" w:type="dxa"/>
            <w:gridSpan w:val="4"/>
          </w:tcPr>
          <w:p w:rsidR="00F45A3C" w:rsidRDefault="00F45A3C" w:rsidP="00C41FDC">
            <w:r w:rsidRPr="00512B04">
              <w:t xml:space="preserve">Hoy nuestro Personero comparte en el programa Consejo de Redacción de </w:t>
            </w:r>
            <w:proofErr w:type="spellStart"/>
            <w:r w:rsidRPr="00512B04">
              <w:t>Teleantioquia</w:t>
            </w:r>
            <w:proofErr w:type="spellEnd"/>
            <w:r w:rsidRPr="00512B04">
              <w:t xml:space="preserve"> lo que ha sido el Concurso de Oratoria durante estos 20 años que a través de la palabra a fomentando el derecho a la libre expresión de los niños, adolescentes y jóvenes itagüiseños. </w:t>
            </w:r>
            <w:hyperlink r:id="rId39" w:history="1">
              <w:r w:rsidRPr="00512B04">
                <w:rPr>
                  <w:rStyle w:val="Hipervnculo"/>
                </w:rPr>
                <w:t>#ConcursodeOratoria2018</w:t>
              </w:r>
            </w:hyperlink>
            <w:hyperlink r:id="rId40" w:history="1">
              <w:r w:rsidRPr="00512B04">
                <w:rPr>
                  <w:rStyle w:val="Hipervnculo"/>
                </w:rPr>
                <w:t>#ConsejodeRedacción</w:t>
              </w:r>
            </w:hyperlink>
            <w:r w:rsidRPr="00512B04">
              <w:t> </w:t>
            </w:r>
            <w:hyperlink r:id="rId41" w:history="1">
              <w:r w:rsidRPr="00512B04">
                <w:rPr>
                  <w:rStyle w:val="Hipervnculo"/>
                </w:rPr>
                <w:t>#Teleantioquia</w:t>
              </w:r>
            </w:hyperlink>
          </w:p>
        </w:tc>
        <w:tc>
          <w:tcPr>
            <w:tcW w:w="1065" w:type="dxa"/>
          </w:tcPr>
          <w:p w:rsidR="00F45A3C" w:rsidRDefault="00F45A3C" w:rsidP="00C41FDC">
            <w:r>
              <w:t>25</w:t>
            </w:r>
          </w:p>
        </w:tc>
        <w:tc>
          <w:tcPr>
            <w:tcW w:w="1427" w:type="dxa"/>
            <w:gridSpan w:val="2"/>
          </w:tcPr>
          <w:p w:rsidR="00F45A3C" w:rsidRDefault="00F45A3C" w:rsidP="00C41FDC">
            <w:r>
              <w:t>8</w:t>
            </w:r>
          </w:p>
        </w:tc>
      </w:tr>
      <w:tr w:rsidR="00F45A3C" w:rsidTr="00C41FDC">
        <w:trPr>
          <w:jc w:val="center"/>
        </w:trPr>
        <w:tc>
          <w:tcPr>
            <w:tcW w:w="1564" w:type="dxa"/>
          </w:tcPr>
          <w:p w:rsidR="00F45A3C" w:rsidRDefault="00F45A3C" w:rsidP="00C41FDC">
            <w:r>
              <w:t>05-06-2018</w:t>
            </w:r>
          </w:p>
        </w:tc>
        <w:tc>
          <w:tcPr>
            <w:tcW w:w="8881" w:type="dxa"/>
            <w:gridSpan w:val="4"/>
          </w:tcPr>
          <w:p w:rsidR="00F45A3C" w:rsidRDefault="00F45A3C" w:rsidP="00C41FDC">
            <w:r w:rsidRPr="00512B04">
              <w:t>En el </w:t>
            </w:r>
            <w:hyperlink r:id="rId42" w:history="1">
              <w:r w:rsidRPr="00512B04">
                <w:rPr>
                  <w:rStyle w:val="Hipervnculo"/>
                </w:rPr>
                <w:t>#</w:t>
              </w:r>
              <w:proofErr w:type="spellStart"/>
              <w:r w:rsidRPr="00512B04">
                <w:rPr>
                  <w:rStyle w:val="Hipervnculo"/>
                </w:rPr>
                <w:t>DíaNacionaldelMedioAmbiente</w:t>
              </w:r>
              <w:proofErr w:type="spellEnd"/>
            </w:hyperlink>
            <w:r w:rsidRPr="00512B04">
              <w:t> compartimos el artículo de El Colombiano sobre “Nuestro impacto en la tierra” </w:t>
            </w:r>
            <w:hyperlink r:id="rId43" w:tgtFrame="_blank" w:history="1">
              <w:r w:rsidRPr="00512B04">
                <w:rPr>
                  <w:rStyle w:val="Hipervnculo"/>
                </w:rPr>
                <w:t>http://m.elcolombiano.com/…/nuestro-impacto-en-la-tierra-CK…</w:t>
              </w:r>
            </w:hyperlink>
          </w:p>
        </w:tc>
        <w:tc>
          <w:tcPr>
            <w:tcW w:w="1065" w:type="dxa"/>
          </w:tcPr>
          <w:p w:rsidR="00F45A3C" w:rsidRDefault="00F45A3C" w:rsidP="00C41FDC">
            <w:r>
              <w:t>4</w:t>
            </w:r>
          </w:p>
        </w:tc>
        <w:tc>
          <w:tcPr>
            <w:tcW w:w="1427" w:type="dxa"/>
            <w:gridSpan w:val="2"/>
          </w:tcPr>
          <w:p w:rsidR="00F45A3C" w:rsidRDefault="00F45A3C" w:rsidP="00C41FDC">
            <w:r>
              <w:t>3</w:t>
            </w:r>
          </w:p>
        </w:tc>
      </w:tr>
      <w:tr w:rsidR="00F45A3C" w:rsidTr="00C41FDC">
        <w:trPr>
          <w:jc w:val="center"/>
        </w:trPr>
        <w:tc>
          <w:tcPr>
            <w:tcW w:w="1564" w:type="dxa"/>
          </w:tcPr>
          <w:p w:rsidR="00F45A3C" w:rsidRDefault="00F45A3C" w:rsidP="00C41FDC">
            <w:r>
              <w:t>05-06-2018</w:t>
            </w:r>
          </w:p>
        </w:tc>
        <w:tc>
          <w:tcPr>
            <w:tcW w:w="8881" w:type="dxa"/>
            <w:gridSpan w:val="4"/>
          </w:tcPr>
          <w:p w:rsidR="00F45A3C" w:rsidRDefault="00F45A3C" w:rsidP="00C41FDC">
            <w:r w:rsidRPr="00512B04">
              <w:t>Bajo el eslogan “El poder está en tus palabras”, culminamos con éxito la final municipal del Concurso de Oratoria en su vigésima versión, en la que doce estudiantes de las cuatro categorías: básica, intermedia, superior y universitaria, pasaron a la final departamental; por cada categoría se seleccionaron los tres primeros puestos. Exaltamos el empeño, dedicación e interés de los participantes, así como el de todas las personas que nos acompañaron en esta labor de construir comunidad a través de la palabra. </w:t>
            </w:r>
            <w:hyperlink r:id="rId44" w:history="1">
              <w:r w:rsidRPr="00512B04">
                <w:rPr>
                  <w:rStyle w:val="Hipervnculo"/>
                </w:rPr>
                <w:t>#ConcusodeOratoria2018</w:t>
              </w:r>
            </w:hyperlink>
            <w:r w:rsidRPr="00512B04">
              <w:t> </w:t>
            </w:r>
            <w:hyperlink r:id="rId45" w:history="1">
              <w:r w:rsidRPr="00512B04">
                <w:rPr>
                  <w:rStyle w:val="Hipervnculo"/>
                </w:rPr>
                <w:t>#Elpoderestáentuspalabras</w:t>
              </w:r>
            </w:hyperlink>
            <w:r w:rsidRPr="00512B04">
              <w:t> </w:t>
            </w:r>
            <w:hyperlink r:id="rId46" w:history="1">
              <w:r w:rsidRPr="00512B04">
                <w:rPr>
                  <w:rStyle w:val="Hipervnculo"/>
                </w:rPr>
                <w:t>#FinalMuncipal2018</w:t>
              </w:r>
            </w:hyperlink>
          </w:p>
        </w:tc>
        <w:tc>
          <w:tcPr>
            <w:tcW w:w="1065" w:type="dxa"/>
          </w:tcPr>
          <w:p w:rsidR="00F45A3C" w:rsidRDefault="00F45A3C" w:rsidP="00C41FDC">
            <w:r>
              <w:t>41</w:t>
            </w:r>
          </w:p>
        </w:tc>
        <w:tc>
          <w:tcPr>
            <w:tcW w:w="1427" w:type="dxa"/>
            <w:gridSpan w:val="2"/>
          </w:tcPr>
          <w:p w:rsidR="00F45A3C" w:rsidRDefault="00F45A3C" w:rsidP="00C41FDC">
            <w:r>
              <w:t>3</w:t>
            </w:r>
          </w:p>
        </w:tc>
      </w:tr>
      <w:tr w:rsidR="00F45A3C" w:rsidTr="00C41FDC">
        <w:trPr>
          <w:jc w:val="center"/>
        </w:trPr>
        <w:tc>
          <w:tcPr>
            <w:tcW w:w="1564" w:type="dxa"/>
          </w:tcPr>
          <w:p w:rsidR="00F45A3C" w:rsidRDefault="00F45A3C" w:rsidP="00C41FDC">
            <w:r>
              <w:t>06-06-2018</w:t>
            </w:r>
          </w:p>
        </w:tc>
        <w:tc>
          <w:tcPr>
            <w:tcW w:w="8881" w:type="dxa"/>
            <w:gridSpan w:val="4"/>
          </w:tcPr>
          <w:p w:rsidR="00F45A3C" w:rsidRDefault="00F45A3C" w:rsidP="00C41FDC">
            <w:r w:rsidRPr="00512B04">
              <w:t>Te invitamos a la capacitación sobre residuos sólidos y derecho de petición el próximo 7 de junio en la Junta de Acción Comunal La Cruz a las 4:00 p.m. ¡Te esperamos!</w:t>
            </w:r>
          </w:p>
        </w:tc>
        <w:tc>
          <w:tcPr>
            <w:tcW w:w="1065" w:type="dxa"/>
          </w:tcPr>
          <w:p w:rsidR="00F45A3C" w:rsidRDefault="00F45A3C" w:rsidP="00C41FDC">
            <w:r>
              <w:t>9</w:t>
            </w:r>
          </w:p>
        </w:tc>
        <w:tc>
          <w:tcPr>
            <w:tcW w:w="1427" w:type="dxa"/>
            <w:gridSpan w:val="2"/>
          </w:tcPr>
          <w:p w:rsidR="00F45A3C" w:rsidRDefault="00F45A3C" w:rsidP="00C41FDC">
            <w:r>
              <w:t>5</w:t>
            </w:r>
          </w:p>
        </w:tc>
      </w:tr>
      <w:tr w:rsidR="00F45A3C" w:rsidTr="00C41FDC">
        <w:trPr>
          <w:jc w:val="center"/>
        </w:trPr>
        <w:tc>
          <w:tcPr>
            <w:tcW w:w="1564" w:type="dxa"/>
          </w:tcPr>
          <w:p w:rsidR="00F45A3C" w:rsidRDefault="00F45A3C" w:rsidP="00C41FDC">
            <w:r>
              <w:t>06-06-2018</w:t>
            </w:r>
          </w:p>
        </w:tc>
        <w:tc>
          <w:tcPr>
            <w:tcW w:w="8881" w:type="dxa"/>
            <w:gridSpan w:val="4"/>
          </w:tcPr>
          <w:p w:rsidR="00F45A3C" w:rsidRDefault="00F45A3C" w:rsidP="00C41FDC">
            <w:r w:rsidRPr="00512B04">
              <w:t xml:space="preserve">El Plan Estratégico Institucional 2016-2020 de la Personería de Itagüí, se compone de ocho directrices para fortalecer el reconocimiento y respeto de los derechos humanos. Bajo esos lineamientos presentamos a la comunidad el observatorio para garantizar el derecho fundamental a la salud, una herramienta que nos permitirá conocer y hacer </w:t>
            </w:r>
            <w:r w:rsidRPr="00512B04">
              <w:lastRenderedPageBreak/>
              <w:t xml:space="preserve">seguimiento a las condiciones actuales que afectan este derecho de todos los </w:t>
            </w:r>
            <w:proofErr w:type="spellStart"/>
            <w:r w:rsidRPr="00512B04">
              <w:t>itagüiseños</w:t>
            </w:r>
            <w:proofErr w:type="spellEnd"/>
            <w:r w:rsidRPr="00512B04">
              <w:t xml:space="preserve">. Participa en nuestro foro a través de la página web y la transmisión en </w:t>
            </w:r>
            <w:proofErr w:type="spellStart"/>
            <w:r w:rsidRPr="00512B04">
              <w:t>Vivi</w:t>
            </w:r>
            <w:proofErr w:type="spellEnd"/>
            <w:r w:rsidRPr="00512B04">
              <w:t xml:space="preserve"> </w:t>
            </w:r>
            <w:bookmarkStart w:id="0" w:name="_GoBack"/>
            <w:bookmarkEnd w:id="0"/>
            <w:r w:rsidRPr="00512B04">
              <w:t xml:space="preserve">por Facebook </w:t>
            </w:r>
            <w:proofErr w:type="spellStart"/>
            <w:r w:rsidRPr="00512B04">
              <w:t>live</w:t>
            </w:r>
            <w:proofErr w:type="spellEnd"/>
            <w:r w:rsidRPr="00512B04">
              <w:t xml:space="preserve"> el miércoles 6 de junio a las 3:00 pm. Conoce más sobre esta iniciativa. https://bit.ly/2rpaVH4 #</w:t>
            </w:r>
            <w:proofErr w:type="spellStart"/>
            <w:r w:rsidRPr="00512B04">
              <w:t>Hablemosdelderechoalasalud</w:t>
            </w:r>
            <w:proofErr w:type="spellEnd"/>
            <w:r w:rsidRPr="00512B04">
              <w:t xml:space="preserve"> #Salud #Derecho #Bienestar #</w:t>
            </w:r>
            <w:proofErr w:type="spellStart"/>
            <w:r w:rsidRPr="00512B04">
              <w:t>LaPersoneríaconectadacontusnecesidades</w:t>
            </w:r>
            <w:proofErr w:type="spellEnd"/>
          </w:p>
        </w:tc>
        <w:tc>
          <w:tcPr>
            <w:tcW w:w="1065" w:type="dxa"/>
          </w:tcPr>
          <w:p w:rsidR="00F45A3C" w:rsidRDefault="00F45A3C" w:rsidP="00C41FDC">
            <w:r>
              <w:lastRenderedPageBreak/>
              <w:t>3</w:t>
            </w:r>
          </w:p>
        </w:tc>
        <w:tc>
          <w:tcPr>
            <w:tcW w:w="1427" w:type="dxa"/>
            <w:gridSpan w:val="2"/>
          </w:tcPr>
          <w:p w:rsidR="00F45A3C" w:rsidRDefault="00F45A3C" w:rsidP="00C41FDC">
            <w:r>
              <w:t>2</w:t>
            </w:r>
          </w:p>
        </w:tc>
      </w:tr>
      <w:tr w:rsidR="00F45A3C" w:rsidTr="00C41FDC">
        <w:trPr>
          <w:jc w:val="center"/>
        </w:trPr>
        <w:tc>
          <w:tcPr>
            <w:tcW w:w="1564" w:type="dxa"/>
          </w:tcPr>
          <w:p w:rsidR="00F45A3C" w:rsidRDefault="00F45A3C" w:rsidP="00C41FDC">
            <w:r>
              <w:t>06-06-2018</w:t>
            </w:r>
          </w:p>
        </w:tc>
        <w:tc>
          <w:tcPr>
            <w:tcW w:w="8881" w:type="dxa"/>
            <w:gridSpan w:val="4"/>
          </w:tcPr>
          <w:p w:rsidR="00F45A3C" w:rsidRDefault="00F45A3C" w:rsidP="00C41FDC">
            <w:r w:rsidRPr="00512B04">
              <w:t xml:space="preserve">En la Personería propiciamos espacios de participación ciudadana, hoy compartimos con ustedes uno de los proyectos de la entidad que le permitirá a la comunidad </w:t>
            </w:r>
            <w:proofErr w:type="spellStart"/>
            <w:r w:rsidRPr="00512B04">
              <w:t>itagüiseña</w:t>
            </w:r>
            <w:proofErr w:type="spellEnd"/>
            <w:r w:rsidRPr="00512B04">
              <w:t xml:space="preserve"> conocer la situación actual de vulneración del derecho fundamental a la salud. #</w:t>
            </w:r>
            <w:proofErr w:type="spellStart"/>
            <w:r w:rsidRPr="00512B04">
              <w:t>Hablemosdelderechoalasalud</w:t>
            </w:r>
            <w:proofErr w:type="spellEnd"/>
            <w:r w:rsidRPr="00512B04">
              <w:t xml:space="preserve"> #</w:t>
            </w:r>
            <w:proofErr w:type="spellStart"/>
            <w:r w:rsidRPr="00512B04">
              <w:t>LaPersoneríaconectadacontusnecesidades</w:t>
            </w:r>
            <w:proofErr w:type="spellEnd"/>
            <w:r w:rsidRPr="00512B04">
              <w:t>.</w:t>
            </w:r>
          </w:p>
        </w:tc>
        <w:tc>
          <w:tcPr>
            <w:tcW w:w="1065" w:type="dxa"/>
          </w:tcPr>
          <w:p w:rsidR="00F45A3C" w:rsidRDefault="00F45A3C" w:rsidP="00C41FDC">
            <w:r>
              <w:t>21</w:t>
            </w:r>
          </w:p>
        </w:tc>
        <w:tc>
          <w:tcPr>
            <w:tcW w:w="1427" w:type="dxa"/>
            <w:gridSpan w:val="2"/>
          </w:tcPr>
          <w:p w:rsidR="00F45A3C" w:rsidRDefault="00F45A3C" w:rsidP="00C41FDC">
            <w:r>
              <w:t>3</w:t>
            </w:r>
          </w:p>
        </w:tc>
      </w:tr>
      <w:tr w:rsidR="00F45A3C" w:rsidTr="00C41FDC">
        <w:trPr>
          <w:jc w:val="center"/>
        </w:trPr>
        <w:tc>
          <w:tcPr>
            <w:tcW w:w="1564" w:type="dxa"/>
          </w:tcPr>
          <w:p w:rsidR="00F45A3C" w:rsidRDefault="00F45A3C" w:rsidP="00C41FDC">
            <w:r>
              <w:t>06-07-2018</w:t>
            </w:r>
          </w:p>
        </w:tc>
        <w:tc>
          <w:tcPr>
            <w:tcW w:w="8881" w:type="dxa"/>
            <w:gridSpan w:val="4"/>
          </w:tcPr>
          <w:p w:rsidR="00F45A3C" w:rsidRDefault="00F45A3C" w:rsidP="00C41FDC">
            <w:r w:rsidRPr="00512B04">
              <w:t>Participamos en la reunión del Comité Municipal de Convivencia Escolar donde se diseñó el plan de seguimiento a los comités de convivencia escolar.</w:t>
            </w:r>
          </w:p>
        </w:tc>
        <w:tc>
          <w:tcPr>
            <w:tcW w:w="1065" w:type="dxa"/>
          </w:tcPr>
          <w:p w:rsidR="00F45A3C" w:rsidRDefault="00F45A3C" w:rsidP="00C41FDC">
            <w:r>
              <w:t>3</w:t>
            </w:r>
          </w:p>
        </w:tc>
        <w:tc>
          <w:tcPr>
            <w:tcW w:w="1427" w:type="dxa"/>
            <w:gridSpan w:val="2"/>
          </w:tcPr>
          <w:p w:rsidR="00F45A3C" w:rsidRDefault="00F45A3C" w:rsidP="00C41FDC">
            <w:r>
              <w:t>3</w:t>
            </w:r>
          </w:p>
        </w:tc>
      </w:tr>
      <w:tr w:rsidR="00F45A3C" w:rsidTr="00C41FDC">
        <w:trPr>
          <w:jc w:val="center"/>
        </w:trPr>
        <w:tc>
          <w:tcPr>
            <w:tcW w:w="1564" w:type="dxa"/>
          </w:tcPr>
          <w:p w:rsidR="00F45A3C" w:rsidRDefault="00F45A3C" w:rsidP="00C41FDC">
            <w:r>
              <w:t>06-07-2018</w:t>
            </w:r>
          </w:p>
        </w:tc>
        <w:tc>
          <w:tcPr>
            <w:tcW w:w="8881" w:type="dxa"/>
            <w:gridSpan w:val="4"/>
          </w:tcPr>
          <w:p w:rsidR="00F45A3C" w:rsidRDefault="00F45A3C" w:rsidP="00C41FDC">
            <w:r w:rsidRPr="00512B04">
              <w:t xml:space="preserve">Acompañados de la Secretaría de Medio Ambiente y la empresa </w:t>
            </w:r>
            <w:proofErr w:type="spellStart"/>
            <w:r w:rsidRPr="00512B04">
              <w:t>Interaseo</w:t>
            </w:r>
            <w:proofErr w:type="spellEnd"/>
            <w:r w:rsidRPr="00512B04">
              <w:t xml:space="preserve"> compartimos con la comunidad del barrio La Santa Cruz la sensibilización sobre el adecuado manejo de residuos sólidos, la socialización de las rutas de aseo y la explicación del nuevo Código de Policía.</w:t>
            </w:r>
          </w:p>
        </w:tc>
        <w:tc>
          <w:tcPr>
            <w:tcW w:w="1065" w:type="dxa"/>
          </w:tcPr>
          <w:p w:rsidR="00F45A3C" w:rsidRDefault="00F45A3C" w:rsidP="00C41FDC">
            <w:r>
              <w:t>4</w:t>
            </w:r>
          </w:p>
        </w:tc>
        <w:tc>
          <w:tcPr>
            <w:tcW w:w="1427" w:type="dxa"/>
            <w:gridSpan w:val="2"/>
          </w:tcPr>
          <w:p w:rsidR="00F45A3C" w:rsidRDefault="00F45A3C" w:rsidP="00C41FDC">
            <w:r>
              <w:t>1</w:t>
            </w:r>
          </w:p>
        </w:tc>
      </w:tr>
      <w:tr w:rsidR="00F45A3C" w:rsidTr="00C41FDC">
        <w:trPr>
          <w:jc w:val="center"/>
        </w:trPr>
        <w:tc>
          <w:tcPr>
            <w:tcW w:w="1564" w:type="dxa"/>
          </w:tcPr>
          <w:p w:rsidR="00F45A3C" w:rsidRDefault="00F45A3C" w:rsidP="00C41FDC">
            <w:r>
              <w:t>08-06-2018</w:t>
            </w:r>
          </w:p>
        </w:tc>
        <w:tc>
          <w:tcPr>
            <w:tcW w:w="8881" w:type="dxa"/>
            <w:gridSpan w:val="4"/>
          </w:tcPr>
          <w:p w:rsidR="00F45A3C" w:rsidRDefault="00F45A3C" w:rsidP="00C41FDC">
            <w:r w:rsidRPr="00512B04">
              <w:t>Porque estamos hechos para tus derechos, brindamos asesorías en la elaboración de: Acción de Tutela, Acción Popular, Acción de Cumplimiento, Acción de Grupo y habeas corpus.</w:t>
            </w:r>
          </w:p>
        </w:tc>
        <w:tc>
          <w:tcPr>
            <w:tcW w:w="1065" w:type="dxa"/>
          </w:tcPr>
          <w:p w:rsidR="00F45A3C" w:rsidRDefault="00F45A3C" w:rsidP="00C41FDC">
            <w:r>
              <w:t>8</w:t>
            </w:r>
          </w:p>
        </w:tc>
        <w:tc>
          <w:tcPr>
            <w:tcW w:w="1427" w:type="dxa"/>
            <w:gridSpan w:val="2"/>
          </w:tcPr>
          <w:p w:rsidR="00F45A3C" w:rsidRDefault="00F45A3C" w:rsidP="00C41FDC">
            <w:r>
              <w:t>6</w:t>
            </w:r>
          </w:p>
        </w:tc>
      </w:tr>
      <w:tr w:rsidR="00F45A3C" w:rsidTr="00C41FDC">
        <w:trPr>
          <w:jc w:val="center"/>
        </w:trPr>
        <w:tc>
          <w:tcPr>
            <w:tcW w:w="1564" w:type="dxa"/>
          </w:tcPr>
          <w:p w:rsidR="00F45A3C" w:rsidRDefault="00F45A3C" w:rsidP="00C41FDC">
            <w:r>
              <w:t>08-06-2018</w:t>
            </w:r>
          </w:p>
        </w:tc>
        <w:tc>
          <w:tcPr>
            <w:tcW w:w="8881" w:type="dxa"/>
            <w:gridSpan w:val="4"/>
          </w:tcPr>
          <w:p w:rsidR="00F45A3C" w:rsidRDefault="00F45A3C" w:rsidP="00C41FDC">
            <w:r w:rsidRPr="00512B04">
              <w:t>El concurso de oratoria es una gran oportunidad para que nuestros niños y jóvenes aprendan, socialicen, venzan sus miedos y saquen lo mejor de sí. Compartimos el artículo de El Mundo sobre el concurso http://www.elmundo.com/…/-Son-importantes-los-</w:t>
            </w:r>
            <w:proofErr w:type="spellStart"/>
            <w:r w:rsidRPr="00512B04">
              <w:t>concur</w:t>
            </w:r>
            <w:proofErr w:type="spellEnd"/>
            <w:r w:rsidRPr="00512B04">
              <w:t>…/371930 #ConcursodeOratoria2018 #</w:t>
            </w:r>
            <w:proofErr w:type="spellStart"/>
            <w:r w:rsidRPr="00512B04">
              <w:t>Elpoderestáentuspalabras</w:t>
            </w:r>
            <w:proofErr w:type="spellEnd"/>
          </w:p>
        </w:tc>
        <w:tc>
          <w:tcPr>
            <w:tcW w:w="1065" w:type="dxa"/>
          </w:tcPr>
          <w:p w:rsidR="00F45A3C" w:rsidRDefault="00F45A3C" w:rsidP="00C41FDC">
            <w:r>
              <w:t>13</w:t>
            </w:r>
          </w:p>
        </w:tc>
        <w:tc>
          <w:tcPr>
            <w:tcW w:w="1427" w:type="dxa"/>
            <w:gridSpan w:val="2"/>
          </w:tcPr>
          <w:p w:rsidR="00F45A3C" w:rsidRDefault="00F45A3C" w:rsidP="00C41FDC">
            <w:r>
              <w:t>5</w:t>
            </w:r>
          </w:p>
        </w:tc>
      </w:tr>
      <w:tr w:rsidR="00F45A3C" w:rsidTr="00C41FDC">
        <w:trPr>
          <w:jc w:val="center"/>
        </w:trPr>
        <w:tc>
          <w:tcPr>
            <w:tcW w:w="1564" w:type="dxa"/>
          </w:tcPr>
          <w:p w:rsidR="00F45A3C" w:rsidRDefault="00F45A3C" w:rsidP="00C41FDC">
            <w:r>
              <w:t>12-06-2018</w:t>
            </w:r>
          </w:p>
        </w:tc>
        <w:tc>
          <w:tcPr>
            <w:tcW w:w="8881" w:type="dxa"/>
            <w:gridSpan w:val="4"/>
          </w:tcPr>
          <w:p w:rsidR="00F45A3C" w:rsidRDefault="00F45A3C" w:rsidP="00C41FDC">
            <w:r w:rsidRPr="007B12EF">
              <w:t>Porque estamos hechos para tus derechos conoce nuestros canales de atención. #Servicio #Atención #Usuarios #Derechos</w:t>
            </w:r>
          </w:p>
        </w:tc>
        <w:tc>
          <w:tcPr>
            <w:tcW w:w="1065" w:type="dxa"/>
          </w:tcPr>
          <w:p w:rsidR="00F45A3C" w:rsidRDefault="00F45A3C" w:rsidP="00C41FDC">
            <w:r>
              <w:t>10</w:t>
            </w:r>
          </w:p>
        </w:tc>
        <w:tc>
          <w:tcPr>
            <w:tcW w:w="1427" w:type="dxa"/>
            <w:gridSpan w:val="2"/>
          </w:tcPr>
          <w:p w:rsidR="00F45A3C" w:rsidRDefault="00F45A3C" w:rsidP="00C41FDC">
            <w:r>
              <w:t>6</w:t>
            </w:r>
          </w:p>
        </w:tc>
      </w:tr>
      <w:tr w:rsidR="00F45A3C" w:rsidTr="00C41FDC">
        <w:trPr>
          <w:jc w:val="center"/>
        </w:trPr>
        <w:tc>
          <w:tcPr>
            <w:tcW w:w="1564" w:type="dxa"/>
          </w:tcPr>
          <w:p w:rsidR="00F45A3C" w:rsidRDefault="00F45A3C" w:rsidP="00C41FDC">
            <w:r>
              <w:t>12-06-2018</w:t>
            </w:r>
          </w:p>
        </w:tc>
        <w:tc>
          <w:tcPr>
            <w:tcW w:w="8881" w:type="dxa"/>
            <w:gridSpan w:val="4"/>
          </w:tcPr>
          <w:p w:rsidR="00F45A3C" w:rsidRDefault="00F45A3C" w:rsidP="00C41FDC">
            <w:r w:rsidRPr="007B12EF">
              <w:t>Informamos a la comunidad que el viernes 15 de junio no prestaremos servicio por motivo de jornada de capacitación a todos los funcionarios y contratistas.</w:t>
            </w:r>
          </w:p>
        </w:tc>
        <w:tc>
          <w:tcPr>
            <w:tcW w:w="1065" w:type="dxa"/>
          </w:tcPr>
          <w:p w:rsidR="00F45A3C" w:rsidRDefault="00F45A3C" w:rsidP="00C41FDC">
            <w:r>
              <w:t>6</w:t>
            </w:r>
          </w:p>
        </w:tc>
        <w:tc>
          <w:tcPr>
            <w:tcW w:w="1427" w:type="dxa"/>
            <w:gridSpan w:val="2"/>
          </w:tcPr>
          <w:p w:rsidR="00F45A3C" w:rsidRDefault="00F45A3C" w:rsidP="00C41FDC">
            <w:r>
              <w:t>4</w:t>
            </w:r>
          </w:p>
        </w:tc>
      </w:tr>
      <w:tr w:rsidR="00F45A3C" w:rsidTr="00C41FDC">
        <w:trPr>
          <w:jc w:val="center"/>
        </w:trPr>
        <w:tc>
          <w:tcPr>
            <w:tcW w:w="1564" w:type="dxa"/>
          </w:tcPr>
          <w:p w:rsidR="00F45A3C" w:rsidRDefault="00F45A3C" w:rsidP="00C41FDC">
            <w:r>
              <w:t>13-06-2018</w:t>
            </w:r>
          </w:p>
        </w:tc>
        <w:tc>
          <w:tcPr>
            <w:tcW w:w="8881" w:type="dxa"/>
            <w:gridSpan w:val="4"/>
          </w:tcPr>
          <w:p w:rsidR="00F45A3C" w:rsidRDefault="00F45A3C" w:rsidP="00C41FDC">
            <w:r w:rsidRPr="007B12EF">
              <w:t xml:space="preserve">Bajo el eslogan “El poder está en tus palabras”, llevamos a cabo la Final Municipal del Concurso de Oratoria en su vigésima versión, en la que doce estudiantes de las cuatro categorías: básica, intermedia, superior y universitaria, pasaron a la final departamental; por cada categoría se seleccionaron los tres primeros </w:t>
            </w:r>
            <w:proofErr w:type="spellStart"/>
            <w:r w:rsidRPr="007B12EF">
              <w:t>puestos.Exaltamos</w:t>
            </w:r>
            <w:proofErr w:type="spellEnd"/>
            <w:r w:rsidRPr="007B12EF">
              <w:t xml:space="preserve"> el empeño, dedicación e interés de los participantes, así como el de todas las personas que nos acompañaron en esta labor de construir comunidad a través de la palabra. #ConcursodeOratoria2018 #FinalMunicipal2018 #</w:t>
            </w:r>
            <w:proofErr w:type="spellStart"/>
            <w:r w:rsidRPr="007B12EF">
              <w:t>Elpoderestaentuspalabras</w:t>
            </w:r>
            <w:proofErr w:type="spellEnd"/>
          </w:p>
        </w:tc>
        <w:tc>
          <w:tcPr>
            <w:tcW w:w="1065" w:type="dxa"/>
          </w:tcPr>
          <w:p w:rsidR="00F45A3C" w:rsidRDefault="00F45A3C" w:rsidP="00C41FDC">
            <w:r>
              <w:t>26</w:t>
            </w:r>
          </w:p>
        </w:tc>
        <w:tc>
          <w:tcPr>
            <w:tcW w:w="1427" w:type="dxa"/>
            <w:gridSpan w:val="2"/>
          </w:tcPr>
          <w:p w:rsidR="00F45A3C" w:rsidRDefault="00F45A3C" w:rsidP="00C41FDC">
            <w:r>
              <w:t>11</w:t>
            </w:r>
          </w:p>
        </w:tc>
      </w:tr>
      <w:tr w:rsidR="00F45A3C" w:rsidTr="00C41FDC">
        <w:trPr>
          <w:jc w:val="center"/>
        </w:trPr>
        <w:tc>
          <w:tcPr>
            <w:tcW w:w="1564" w:type="dxa"/>
          </w:tcPr>
          <w:p w:rsidR="00F45A3C" w:rsidRDefault="00F45A3C" w:rsidP="00C41FDC">
            <w:r>
              <w:t>14-06-2018</w:t>
            </w:r>
          </w:p>
        </w:tc>
        <w:tc>
          <w:tcPr>
            <w:tcW w:w="8881" w:type="dxa"/>
            <w:gridSpan w:val="4"/>
          </w:tcPr>
          <w:p w:rsidR="00F45A3C" w:rsidRDefault="00F45A3C" w:rsidP="00C41FDC">
            <w:r w:rsidRPr="007B12EF">
              <w:t xml:space="preserve">Atendiendo a la convocatoria del Procurador Provincial del Valle de </w:t>
            </w:r>
            <w:proofErr w:type="spellStart"/>
            <w:r w:rsidRPr="007B12EF">
              <w:t>Aburrá</w:t>
            </w:r>
            <w:proofErr w:type="spellEnd"/>
            <w:r w:rsidRPr="007B12EF">
              <w:t xml:space="preserve">, asistimos a la reunión de la </w:t>
            </w:r>
            <w:proofErr w:type="spellStart"/>
            <w:r w:rsidRPr="007B12EF">
              <w:t>Subcomision</w:t>
            </w:r>
            <w:proofErr w:type="spellEnd"/>
            <w:r w:rsidRPr="007B12EF">
              <w:t xml:space="preserve"> Provincial del Ministerio Público para la Justicia </w:t>
            </w:r>
            <w:r w:rsidRPr="007B12EF">
              <w:lastRenderedPageBreak/>
              <w:t>Transicional, con el objetivo de hacerle seguimiento a la atención de víctimas en cada ente territorial.</w:t>
            </w:r>
          </w:p>
        </w:tc>
        <w:tc>
          <w:tcPr>
            <w:tcW w:w="1065" w:type="dxa"/>
          </w:tcPr>
          <w:p w:rsidR="00F45A3C" w:rsidRDefault="00F45A3C" w:rsidP="00C41FDC">
            <w:r>
              <w:lastRenderedPageBreak/>
              <w:t>2</w:t>
            </w:r>
          </w:p>
        </w:tc>
        <w:tc>
          <w:tcPr>
            <w:tcW w:w="1427" w:type="dxa"/>
            <w:gridSpan w:val="2"/>
          </w:tcPr>
          <w:p w:rsidR="00F45A3C" w:rsidRDefault="00F45A3C" w:rsidP="00C41FDC"/>
        </w:tc>
      </w:tr>
      <w:tr w:rsidR="00F45A3C" w:rsidTr="00C41FDC">
        <w:trPr>
          <w:jc w:val="center"/>
        </w:trPr>
        <w:tc>
          <w:tcPr>
            <w:tcW w:w="1564" w:type="dxa"/>
          </w:tcPr>
          <w:p w:rsidR="00F45A3C" w:rsidRDefault="00F45A3C" w:rsidP="00C41FDC">
            <w:r>
              <w:t>14-06-2018</w:t>
            </w:r>
          </w:p>
        </w:tc>
        <w:tc>
          <w:tcPr>
            <w:tcW w:w="8881" w:type="dxa"/>
            <w:gridSpan w:val="4"/>
          </w:tcPr>
          <w:p w:rsidR="00F45A3C" w:rsidRDefault="00F45A3C" w:rsidP="00C41FDC">
            <w:r w:rsidRPr="007B12EF">
              <w:t>Nos reunimos con la Secretaría de Medio Ambiente con el objetivo de consolidar la información para la creación e implementación del "Observatorio Ambiental" en el marco del Plan Estratégico Institucional de la entidad.</w:t>
            </w:r>
          </w:p>
        </w:tc>
        <w:tc>
          <w:tcPr>
            <w:tcW w:w="1065" w:type="dxa"/>
          </w:tcPr>
          <w:p w:rsidR="00F45A3C" w:rsidRDefault="00F45A3C" w:rsidP="00C41FDC">
            <w:r>
              <w:t>5</w:t>
            </w:r>
          </w:p>
        </w:tc>
        <w:tc>
          <w:tcPr>
            <w:tcW w:w="1427" w:type="dxa"/>
            <w:gridSpan w:val="2"/>
          </w:tcPr>
          <w:p w:rsidR="00F45A3C" w:rsidRDefault="00F45A3C" w:rsidP="00C41FDC">
            <w:r>
              <w:t>2</w:t>
            </w:r>
          </w:p>
        </w:tc>
      </w:tr>
      <w:tr w:rsidR="00F45A3C" w:rsidTr="00C41FDC">
        <w:trPr>
          <w:jc w:val="center"/>
        </w:trPr>
        <w:tc>
          <w:tcPr>
            <w:tcW w:w="1564" w:type="dxa"/>
          </w:tcPr>
          <w:p w:rsidR="00F45A3C" w:rsidRDefault="00F45A3C" w:rsidP="00C41FDC">
            <w:r>
              <w:t>15-06-2018</w:t>
            </w:r>
          </w:p>
        </w:tc>
        <w:tc>
          <w:tcPr>
            <w:tcW w:w="8881" w:type="dxa"/>
            <w:gridSpan w:val="4"/>
          </w:tcPr>
          <w:p w:rsidR="00F45A3C" w:rsidRDefault="00F45A3C" w:rsidP="00C41FDC">
            <w:r w:rsidRPr="007B12EF">
              <w:t>Recuerda que realizamos visitas de verificación de oficio o a solicitud de la presunta vulneración de derechos. #Servicios #Usuarios #Derechos</w:t>
            </w:r>
          </w:p>
        </w:tc>
        <w:tc>
          <w:tcPr>
            <w:tcW w:w="1065" w:type="dxa"/>
          </w:tcPr>
          <w:p w:rsidR="00F45A3C" w:rsidRDefault="00F45A3C" w:rsidP="00C41FDC">
            <w:r>
              <w:t>6</w:t>
            </w:r>
          </w:p>
        </w:tc>
        <w:tc>
          <w:tcPr>
            <w:tcW w:w="1427" w:type="dxa"/>
            <w:gridSpan w:val="2"/>
          </w:tcPr>
          <w:p w:rsidR="00F45A3C" w:rsidRDefault="00F45A3C" w:rsidP="00C41FDC">
            <w:r>
              <w:t>5</w:t>
            </w:r>
          </w:p>
        </w:tc>
      </w:tr>
      <w:tr w:rsidR="00F45A3C" w:rsidTr="00C41FDC">
        <w:trPr>
          <w:jc w:val="center"/>
        </w:trPr>
        <w:tc>
          <w:tcPr>
            <w:tcW w:w="1564" w:type="dxa"/>
          </w:tcPr>
          <w:p w:rsidR="00F45A3C" w:rsidRDefault="00F45A3C" w:rsidP="00C41FDC">
            <w:r>
              <w:t>17-06-2018</w:t>
            </w:r>
          </w:p>
        </w:tc>
        <w:tc>
          <w:tcPr>
            <w:tcW w:w="8881" w:type="dxa"/>
            <w:gridSpan w:val="4"/>
          </w:tcPr>
          <w:p w:rsidR="00F45A3C" w:rsidRDefault="00F45A3C" w:rsidP="00C41FDC">
            <w:r w:rsidRPr="007B12EF">
              <w:t>Ingresa a https://consulta.infovotantes.co/#/consultavotacion y consulta tu puesto de votación. #Elecciones2018 #Voto #Colombia</w:t>
            </w:r>
          </w:p>
        </w:tc>
        <w:tc>
          <w:tcPr>
            <w:tcW w:w="1065" w:type="dxa"/>
          </w:tcPr>
          <w:p w:rsidR="00F45A3C" w:rsidRDefault="00F45A3C" w:rsidP="00C41FDC">
            <w:r>
              <w:t>1</w:t>
            </w:r>
          </w:p>
        </w:tc>
        <w:tc>
          <w:tcPr>
            <w:tcW w:w="1427" w:type="dxa"/>
            <w:gridSpan w:val="2"/>
          </w:tcPr>
          <w:p w:rsidR="00F45A3C" w:rsidRDefault="00F45A3C" w:rsidP="00C41FDC">
            <w:r>
              <w:t>2</w:t>
            </w:r>
          </w:p>
        </w:tc>
      </w:tr>
      <w:tr w:rsidR="00F45A3C" w:rsidTr="00C41FDC">
        <w:trPr>
          <w:jc w:val="center"/>
        </w:trPr>
        <w:tc>
          <w:tcPr>
            <w:tcW w:w="1564" w:type="dxa"/>
          </w:tcPr>
          <w:p w:rsidR="00F45A3C" w:rsidRDefault="00F45A3C" w:rsidP="00C41FDC">
            <w:r>
              <w:t>17-06-2018</w:t>
            </w:r>
          </w:p>
        </w:tc>
        <w:tc>
          <w:tcPr>
            <w:tcW w:w="8881" w:type="dxa"/>
            <w:gridSpan w:val="4"/>
          </w:tcPr>
          <w:p w:rsidR="00F45A3C" w:rsidRDefault="00F45A3C" w:rsidP="00C41FDC">
            <w:r w:rsidRPr="007B12EF">
              <w:t>Desde tempranas horas de la mañana, nuestros funcionarios hacen presencia en varios puntos habilitados para ejercer el derecho al voto. Invitamos a la comunidad a participar de la jornada, donde se conocerá en definitiva quien ejercerá el más alto cargo del nivel ejecutivo. #Elecciones2018</w:t>
            </w:r>
          </w:p>
        </w:tc>
        <w:tc>
          <w:tcPr>
            <w:tcW w:w="1065" w:type="dxa"/>
          </w:tcPr>
          <w:p w:rsidR="00F45A3C" w:rsidRDefault="00F45A3C" w:rsidP="00C41FDC">
            <w:r>
              <w:t>10</w:t>
            </w:r>
          </w:p>
        </w:tc>
        <w:tc>
          <w:tcPr>
            <w:tcW w:w="1427" w:type="dxa"/>
            <w:gridSpan w:val="2"/>
          </w:tcPr>
          <w:p w:rsidR="00F45A3C" w:rsidRDefault="00F45A3C" w:rsidP="00C41FDC">
            <w:r>
              <w:t>6</w:t>
            </w:r>
          </w:p>
        </w:tc>
      </w:tr>
      <w:tr w:rsidR="00F45A3C" w:rsidTr="00C41FDC">
        <w:trPr>
          <w:jc w:val="center"/>
        </w:trPr>
        <w:tc>
          <w:tcPr>
            <w:tcW w:w="1564" w:type="dxa"/>
          </w:tcPr>
          <w:p w:rsidR="00F45A3C" w:rsidRDefault="00F45A3C" w:rsidP="00C41FDC">
            <w:r>
              <w:t>17-06-2018</w:t>
            </w:r>
          </w:p>
        </w:tc>
        <w:tc>
          <w:tcPr>
            <w:tcW w:w="8881" w:type="dxa"/>
            <w:gridSpan w:val="4"/>
          </w:tcPr>
          <w:p w:rsidR="00F45A3C" w:rsidRDefault="00F45A3C" w:rsidP="00C41FDC">
            <w:r w:rsidRPr="007B12EF">
              <w:t xml:space="preserve">Continuamos con la labor de acompañamiento y verificación del cierre de la jornada electoral, haciendo seguimiento al </w:t>
            </w:r>
            <w:proofErr w:type="spellStart"/>
            <w:r w:rsidRPr="007B12EF">
              <w:t>preconteo</w:t>
            </w:r>
            <w:proofErr w:type="spellEnd"/>
            <w:r w:rsidRPr="007B12EF">
              <w:t xml:space="preserve">. Nuestra labor continúa en el reconteo de las comisiones escrutadoras en el Cubo </w:t>
            </w:r>
            <w:proofErr w:type="spellStart"/>
            <w:r w:rsidRPr="007B12EF">
              <w:t>Ditaires</w:t>
            </w:r>
            <w:proofErr w:type="spellEnd"/>
            <w:r w:rsidRPr="007B12EF">
              <w:t>. Estamos hechos para tus derechos.</w:t>
            </w:r>
          </w:p>
        </w:tc>
        <w:tc>
          <w:tcPr>
            <w:tcW w:w="1065" w:type="dxa"/>
          </w:tcPr>
          <w:p w:rsidR="00F45A3C" w:rsidRDefault="00F45A3C" w:rsidP="00C41FDC">
            <w:r>
              <w:t>5</w:t>
            </w:r>
          </w:p>
        </w:tc>
        <w:tc>
          <w:tcPr>
            <w:tcW w:w="1427" w:type="dxa"/>
            <w:gridSpan w:val="2"/>
          </w:tcPr>
          <w:p w:rsidR="00F45A3C" w:rsidRDefault="00F45A3C" w:rsidP="00C41FDC">
            <w:r>
              <w:t>1</w:t>
            </w:r>
          </w:p>
        </w:tc>
      </w:tr>
      <w:tr w:rsidR="00F45A3C" w:rsidTr="00C41FDC">
        <w:trPr>
          <w:jc w:val="center"/>
        </w:trPr>
        <w:tc>
          <w:tcPr>
            <w:tcW w:w="1564" w:type="dxa"/>
          </w:tcPr>
          <w:p w:rsidR="00F45A3C" w:rsidRDefault="00F45A3C" w:rsidP="00C41FDC">
            <w:r>
              <w:t>18-06-2018</w:t>
            </w:r>
          </w:p>
        </w:tc>
        <w:tc>
          <w:tcPr>
            <w:tcW w:w="8881" w:type="dxa"/>
            <w:gridSpan w:val="4"/>
          </w:tcPr>
          <w:p w:rsidR="00F45A3C" w:rsidRDefault="00F45A3C" w:rsidP="00C41FDC">
            <w:r w:rsidRPr="007B12EF">
              <w:t xml:space="preserve">Porque estamos hechos para tus derechos, encuentra </w:t>
            </w:r>
            <w:proofErr w:type="gramStart"/>
            <w:r w:rsidRPr="007B12EF">
              <w:t>nuestras</w:t>
            </w:r>
            <w:proofErr w:type="gramEnd"/>
            <w:r w:rsidRPr="007B12EF">
              <w:t xml:space="preserve"> servicios en Casa de Justicia de lunes a miércoles de 7:00 a.m. a 12:30p.m. y de 1:30 a 5:00 p.m.</w:t>
            </w:r>
          </w:p>
        </w:tc>
        <w:tc>
          <w:tcPr>
            <w:tcW w:w="1065" w:type="dxa"/>
          </w:tcPr>
          <w:p w:rsidR="00F45A3C" w:rsidRDefault="00F45A3C" w:rsidP="00C41FDC">
            <w:r>
              <w:t>7</w:t>
            </w:r>
          </w:p>
        </w:tc>
        <w:tc>
          <w:tcPr>
            <w:tcW w:w="1427" w:type="dxa"/>
            <w:gridSpan w:val="2"/>
          </w:tcPr>
          <w:p w:rsidR="00F45A3C" w:rsidRDefault="00F45A3C" w:rsidP="00C41FDC">
            <w:r>
              <w:t>2</w:t>
            </w:r>
          </w:p>
        </w:tc>
      </w:tr>
      <w:tr w:rsidR="00F45A3C" w:rsidTr="00C41FDC">
        <w:trPr>
          <w:jc w:val="center"/>
        </w:trPr>
        <w:tc>
          <w:tcPr>
            <w:tcW w:w="1564" w:type="dxa"/>
          </w:tcPr>
          <w:p w:rsidR="00F45A3C" w:rsidRDefault="00F45A3C" w:rsidP="00C41FDC">
            <w:r>
              <w:t>19-06-2017</w:t>
            </w:r>
          </w:p>
        </w:tc>
        <w:tc>
          <w:tcPr>
            <w:tcW w:w="8881" w:type="dxa"/>
            <w:gridSpan w:val="4"/>
          </w:tcPr>
          <w:p w:rsidR="00F45A3C" w:rsidRDefault="00F45A3C" w:rsidP="00C41FDC">
            <w:r w:rsidRPr="007B12EF">
              <w:t xml:space="preserve">Vamos Colombia </w:t>
            </w:r>
            <w:r w:rsidRPr="007B12EF">
              <w:rPr>
                <w:rFonts w:ascii="Segoe UI Symbol" w:hAnsi="Segoe UI Symbol" w:cs="Segoe UI Symbol"/>
              </w:rPr>
              <w:t>🇨🇴</w:t>
            </w:r>
            <w:r w:rsidRPr="007B12EF">
              <w:t xml:space="preserve"> Un sentimiento, un sueño y una ilusión compartida por todos los #colombianos. #</w:t>
            </w:r>
            <w:proofErr w:type="spellStart"/>
            <w:r w:rsidRPr="007B12EF">
              <w:t>SelecciónColombia</w:t>
            </w:r>
            <w:proofErr w:type="spellEnd"/>
            <w:r w:rsidRPr="007B12EF">
              <w:t xml:space="preserve"> #</w:t>
            </w:r>
            <w:proofErr w:type="spellStart"/>
            <w:r w:rsidRPr="007B12EF">
              <w:t>SomosNuevaRaza</w:t>
            </w:r>
            <w:proofErr w:type="spellEnd"/>
            <w:r w:rsidRPr="007B12EF">
              <w:t xml:space="preserve"> #Russia2018 #Colombia</w:t>
            </w:r>
          </w:p>
        </w:tc>
        <w:tc>
          <w:tcPr>
            <w:tcW w:w="1065" w:type="dxa"/>
          </w:tcPr>
          <w:p w:rsidR="00F45A3C" w:rsidRDefault="00F45A3C" w:rsidP="00C41FDC">
            <w:r>
              <w:t>8</w:t>
            </w:r>
          </w:p>
        </w:tc>
        <w:tc>
          <w:tcPr>
            <w:tcW w:w="1427" w:type="dxa"/>
            <w:gridSpan w:val="2"/>
          </w:tcPr>
          <w:p w:rsidR="00F45A3C" w:rsidRDefault="00F45A3C" w:rsidP="00C41FDC">
            <w:r>
              <w:t>4</w:t>
            </w:r>
          </w:p>
        </w:tc>
      </w:tr>
      <w:tr w:rsidR="00F45A3C" w:rsidTr="00C41FDC">
        <w:trPr>
          <w:jc w:val="center"/>
        </w:trPr>
        <w:tc>
          <w:tcPr>
            <w:tcW w:w="1564" w:type="dxa"/>
          </w:tcPr>
          <w:p w:rsidR="00F45A3C" w:rsidRDefault="00F45A3C" w:rsidP="00C41FDC">
            <w:r>
              <w:t>20-06-2018</w:t>
            </w:r>
          </w:p>
        </w:tc>
        <w:tc>
          <w:tcPr>
            <w:tcW w:w="8881" w:type="dxa"/>
            <w:gridSpan w:val="4"/>
          </w:tcPr>
          <w:p w:rsidR="00F45A3C" w:rsidRDefault="00F45A3C" w:rsidP="00C41FDC">
            <w:r w:rsidRPr="007B12EF">
              <w:t>Participa en la encuesta de nuestra página web www.personeriaitagui.gov.co para llevar a cabo la Audiencia Pública de Rendición de Cuentas 2018-1.</w:t>
            </w:r>
          </w:p>
        </w:tc>
        <w:tc>
          <w:tcPr>
            <w:tcW w:w="1065" w:type="dxa"/>
          </w:tcPr>
          <w:p w:rsidR="00F45A3C" w:rsidRDefault="00F45A3C" w:rsidP="00C41FDC">
            <w:r>
              <w:t>7</w:t>
            </w:r>
          </w:p>
        </w:tc>
        <w:tc>
          <w:tcPr>
            <w:tcW w:w="1427" w:type="dxa"/>
            <w:gridSpan w:val="2"/>
          </w:tcPr>
          <w:p w:rsidR="00F45A3C" w:rsidRDefault="00F45A3C" w:rsidP="00C41FDC">
            <w:r>
              <w:t>4</w:t>
            </w:r>
          </w:p>
        </w:tc>
      </w:tr>
      <w:tr w:rsidR="00F45A3C" w:rsidTr="00C41FDC">
        <w:trPr>
          <w:jc w:val="center"/>
        </w:trPr>
        <w:tc>
          <w:tcPr>
            <w:tcW w:w="1564" w:type="dxa"/>
          </w:tcPr>
          <w:p w:rsidR="00F45A3C" w:rsidRDefault="00F45A3C" w:rsidP="00C41FDC">
            <w:r>
              <w:t>20-06-2018</w:t>
            </w:r>
          </w:p>
        </w:tc>
        <w:tc>
          <w:tcPr>
            <w:tcW w:w="8881" w:type="dxa"/>
            <w:gridSpan w:val="4"/>
          </w:tcPr>
          <w:p w:rsidR="00F45A3C" w:rsidRDefault="00F45A3C" w:rsidP="00C41FDC">
            <w:r w:rsidRPr="007B12EF">
              <w:t xml:space="preserve">Acompañamos la Rendición de Cuentas sectorial del Alcalde Municipal, donde enfatizó las intervenciones a realizarse en el Plan </w:t>
            </w:r>
            <w:proofErr w:type="spellStart"/>
            <w:r w:rsidRPr="007B12EF">
              <w:t>Corregimental</w:t>
            </w:r>
            <w:proofErr w:type="spellEnd"/>
            <w:r w:rsidRPr="007B12EF">
              <w:t>. Importante espacio de interacción, donde la comunidad y sus líderes expusieron sus inquietudes y propuestas al primer mandatario local.</w:t>
            </w:r>
          </w:p>
        </w:tc>
        <w:tc>
          <w:tcPr>
            <w:tcW w:w="1065" w:type="dxa"/>
          </w:tcPr>
          <w:p w:rsidR="00F45A3C" w:rsidRDefault="00F45A3C" w:rsidP="00C41FDC">
            <w:r>
              <w:t>11</w:t>
            </w:r>
          </w:p>
        </w:tc>
        <w:tc>
          <w:tcPr>
            <w:tcW w:w="1427" w:type="dxa"/>
            <w:gridSpan w:val="2"/>
          </w:tcPr>
          <w:p w:rsidR="00F45A3C" w:rsidRDefault="00F45A3C" w:rsidP="00C41FDC">
            <w:r>
              <w:t>8</w:t>
            </w:r>
          </w:p>
        </w:tc>
      </w:tr>
      <w:tr w:rsidR="00F45A3C" w:rsidTr="00C41FDC">
        <w:trPr>
          <w:jc w:val="center"/>
        </w:trPr>
        <w:tc>
          <w:tcPr>
            <w:tcW w:w="1564" w:type="dxa"/>
          </w:tcPr>
          <w:p w:rsidR="00F45A3C" w:rsidRDefault="00F45A3C" w:rsidP="00C41FDC">
            <w:r>
              <w:t>20-06-2018</w:t>
            </w:r>
          </w:p>
        </w:tc>
        <w:tc>
          <w:tcPr>
            <w:tcW w:w="8881" w:type="dxa"/>
            <w:gridSpan w:val="4"/>
          </w:tcPr>
          <w:p w:rsidR="00F45A3C" w:rsidRDefault="00F45A3C" w:rsidP="00C41FDC">
            <w:r>
              <w:t>Te invitamos para que el 25 de junio asistas al informe que presentaremos ante el Honorable Concejo Municipal de Itagüí.</w:t>
            </w:r>
          </w:p>
          <w:p w:rsidR="00F45A3C" w:rsidRDefault="00F45A3C" w:rsidP="00C41FDC"/>
          <w:p w:rsidR="00F45A3C" w:rsidRDefault="00F45A3C" w:rsidP="00C41FDC">
            <w:r>
              <w:t>Lugar: recinto del Concejo - CAMI</w:t>
            </w:r>
          </w:p>
          <w:p w:rsidR="00F45A3C" w:rsidRDefault="00F45A3C" w:rsidP="00C41FDC">
            <w:r>
              <w:t>Hora: 7:00 a.m.</w:t>
            </w:r>
          </w:p>
          <w:p w:rsidR="00F45A3C" w:rsidRDefault="00F45A3C" w:rsidP="00C41FDC"/>
          <w:p w:rsidR="00F45A3C" w:rsidRDefault="00F45A3C" w:rsidP="00C41FDC">
            <w:r>
              <w:t>¡Te esperamos!</w:t>
            </w:r>
          </w:p>
        </w:tc>
        <w:tc>
          <w:tcPr>
            <w:tcW w:w="1065" w:type="dxa"/>
          </w:tcPr>
          <w:p w:rsidR="00F45A3C" w:rsidRDefault="00F45A3C" w:rsidP="00C41FDC">
            <w:r>
              <w:t>14</w:t>
            </w:r>
          </w:p>
        </w:tc>
        <w:tc>
          <w:tcPr>
            <w:tcW w:w="1427" w:type="dxa"/>
            <w:gridSpan w:val="2"/>
          </w:tcPr>
          <w:p w:rsidR="00F45A3C" w:rsidRDefault="00F45A3C" w:rsidP="00C41FDC">
            <w:r>
              <w:t>10</w:t>
            </w:r>
          </w:p>
        </w:tc>
      </w:tr>
      <w:tr w:rsidR="00F45A3C" w:rsidTr="00C41FDC">
        <w:trPr>
          <w:jc w:val="center"/>
        </w:trPr>
        <w:tc>
          <w:tcPr>
            <w:tcW w:w="1564" w:type="dxa"/>
          </w:tcPr>
          <w:p w:rsidR="00F45A3C" w:rsidRDefault="00F45A3C" w:rsidP="00C41FDC">
            <w:r>
              <w:t>21-06-2018</w:t>
            </w:r>
          </w:p>
        </w:tc>
        <w:tc>
          <w:tcPr>
            <w:tcW w:w="8881" w:type="dxa"/>
            <w:gridSpan w:val="4"/>
          </w:tcPr>
          <w:p w:rsidR="00F45A3C" w:rsidRDefault="00F45A3C" w:rsidP="00C41FDC">
            <w:r w:rsidRPr="007B12EF">
              <w:t xml:space="preserve">Porque estamos hechos para tus derechos, nuestro horario de atención es de #lunes a </w:t>
            </w:r>
            <w:r w:rsidRPr="007B12EF">
              <w:lastRenderedPageBreak/>
              <w:t>#jueves de 7:30 a.m. a 12:30 p.m. y de 1:30 a 5:30 p.m. Los #viernes hasta las 4:30 p.m. #Servicios #Usuarios #Atención #Derechos</w:t>
            </w:r>
          </w:p>
        </w:tc>
        <w:tc>
          <w:tcPr>
            <w:tcW w:w="1065" w:type="dxa"/>
          </w:tcPr>
          <w:p w:rsidR="00F45A3C" w:rsidRDefault="00F45A3C" w:rsidP="00C41FDC">
            <w:r>
              <w:lastRenderedPageBreak/>
              <w:t>8</w:t>
            </w:r>
          </w:p>
        </w:tc>
        <w:tc>
          <w:tcPr>
            <w:tcW w:w="1427" w:type="dxa"/>
            <w:gridSpan w:val="2"/>
          </w:tcPr>
          <w:p w:rsidR="00F45A3C" w:rsidRDefault="00F45A3C" w:rsidP="00C41FDC">
            <w:r>
              <w:t>5</w:t>
            </w:r>
          </w:p>
        </w:tc>
      </w:tr>
      <w:tr w:rsidR="00F45A3C" w:rsidTr="00C41FDC">
        <w:trPr>
          <w:jc w:val="center"/>
        </w:trPr>
        <w:tc>
          <w:tcPr>
            <w:tcW w:w="1564" w:type="dxa"/>
          </w:tcPr>
          <w:p w:rsidR="00F45A3C" w:rsidRDefault="00F45A3C" w:rsidP="00C41FDC">
            <w:r>
              <w:t>21-06-2018</w:t>
            </w:r>
          </w:p>
        </w:tc>
        <w:tc>
          <w:tcPr>
            <w:tcW w:w="8881" w:type="dxa"/>
            <w:gridSpan w:val="4"/>
          </w:tcPr>
          <w:p w:rsidR="00F45A3C" w:rsidRDefault="00F45A3C" w:rsidP="00C41FDC">
            <w:r w:rsidRPr="008F6CB0">
              <w:t xml:space="preserve">La </w:t>
            </w:r>
            <w:proofErr w:type="spellStart"/>
            <w:r w:rsidRPr="008F6CB0">
              <w:t>Delegatura</w:t>
            </w:r>
            <w:proofErr w:type="spellEnd"/>
            <w:r w:rsidRPr="008F6CB0">
              <w:t xml:space="preserve"> para los Derechos Colectivos y del Ambiente como agente invitado de la Mesa Técnica del Agua del municipio de Itagüí, visitó en compañía de la Secretaría de Medio Ambiente la junta del Acueducto </w:t>
            </w:r>
            <w:proofErr w:type="spellStart"/>
            <w:r w:rsidRPr="008F6CB0">
              <w:t>Veredal</w:t>
            </w:r>
            <w:proofErr w:type="spellEnd"/>
            <w:r w:rsidRPr="008F6CB0">
              <w:t xml:space="preserve"> Aguas Claras del sector de los Olivares, con el objetivo de conocer su estado y funcionamiento.</w:t>
            </w:r>
          </w:p>
        </w:tc>
        <w:tc>
          <w:tcPr>
            <w:tcW w:w="1065" w:type="dxa"/>
          </w:tcPr>
          <w:p w:rsidR="00F45A3C" w:rsidRDefault="00F45A3C" w:rsidP="00C41FDC">
            <w:r>
              <w:t>11</w:t>
            </w:r>
          </w:p>
        </w:tc>
        <w:tc>
          <w:tcPr>
            <w:tcW w:w="1427" w:type="dxa"/>
            <w:gridSpan w:val="2"/>
          </w:tcPr>
          <w:p w:rsidR="00F45A3C" w:rsidRDefault="00F45A3C" w:rsidP="00C41FDC">
            <w:r>
              <w:t>8</w:t>
            </w:r>
          </w:p>
        </w:tc>
      </w:tr>
      <w:tr w:rsidR="00F45A3C" w:rsidTr="00C41FDC">
        <w:trPr>
          <w:jc w:val="center"/>
        </w:trPr>
        <w:tc>
          <w:tcPr>
            <w:tcW w:w="1564" w:type="dxa"/>
          </w:tcPr>
          <w:p w:rsidR="00F45A3C" w:rsidRDefault="00F45A3C" w:rsidP="00C41FDC">
            <w:r>
              <w:t>22-06-2018</w:t>
            </w:r>
          </w:p>
        </w:tc>
        <w:tc>
          <w:tcPr>
            <w:tcW w:w="8881" w:type="dxa"/>
            <w:gridSpan w:val="4"/>
          </w:tcPr>
          <w:p w:rsidR="00F45A3C" w:rsidRDefault="00F45A3C" w:rsidP="00C41FDC">
            <w:r>
              <w:t xml:space="preserve">Te invitamos para que el 25 de junio asistas al informe que presentaremos ante el Honorable Concejo Municipal de Itagüí. </w:t>
            </w:r>
          </w:p>
          <w:p w:rsidR="00F45A3C" w:rsidRDefault="00F45A3C" w:rsidP="00C41FDC">
            <w:r>
              <w:t>Lugar: recinto del Concejo - CAMI</w:t>
            </w:r>
          </w:p>
          <w:p w:rsidR="00F45A3C" w:rsidRDefault="00F45A3C" w:rsidP="00C41FDC">
            <w:r>
              <w:t>Hora: 7:00 a.m. ¡Te esperamos!</w:t>
            </w:r>
          </w:p>
        </w:tc>
        <w:tc>
          <w:tcPr>
            <w:tcW w:w="1065" w:type="dxa"/>
          </w:tcPr>
          <w:p w:rsidR="00F45A3C" w:rsidRDefault="00F45A3C" w:rsidP="00C41FDC">
            <w:r>
              <w:t>9</w:t>
            </w:r>
          </w:p>
        </w:tc>
        <w:tc>
          <w:tcPr>
            <w:tcW w:w="1427" w:type="dxa"/>
            <w:gridSpan w:val="2"/>
          </w:tcPr>
          <w:p w:rsidR="00F45A3C" w:rsidRDefault="00F45A3C" w:rsidP="00C41FDC">
            <w:r>
              <w:t>8</w:t>
            </w:r>
          </w:p>
        </w:tc>
      </w:tr>
      <w:tr w:rsidR="00F45A3C" w:rsidTr="00C41FDC">
        <w:trPr>
          <w:jc w:val="center"/>
        </w:trPr>
        <w:tc>
          <w:tcPr>
            <w:tcW w:w="1564" w:type="dxa"/>
          </w:tcPr>
          <w:p w:rsidR="00F45A3C" w:rsidRDefault="00F45A3C" w:rsidP="00C41FDC">
            <w:r>
              <w:t>23-06-2018</w:t>
            </w:r>
          </w:p>
        </w:tc>
        <w:tc>
          <w:tcPr>
            <w:tcW w:w="8881" w:type="dxa"/>
            <w:gridSpan w:val="4"/>
          </w:tcPr>
          <w:p w:rsidR="00F45A3C" w:rsidRDefault="00F45A3C" w:rsidP="00C41FDC">
            <w:r w:rsidRPr="008F6CB0">
              <w:t>Participa en la encuesta de nuestra página web www.personeriaitagui.gov.co para llevar a cabo la Audiencia Pública de Rendición de Cuentas 2018-1.</w:t>
            </w:r>
          </w:p>
        </w:tc>
        <w:tc>
          <w:tcPr>
            <w:tcW w:w="1065" w:type="dxa"/>
          </w:tcPr>
          <w:p w:rsidR="00F45A3C" w:rsidRDefault="00F45A3C" w:rsidP="00C41FDC">
            <w:r>
              <w:t>9</w:t>
            </w:r>
          </w:p>
        </w:tc>
        <w:tc>
          <w:tcPr>
            <w:tcW w:w="1427" w:type="dxa"/>
            <w:gridSpan w:val="2"/>
          </w:tcPr>
          <w:p w:rsidR="00F45A3C" w:rsidRDefault="00F45A3C" w:rsidP="00C41FDC">
            <w:r>
              <w:t>4</w:t>
            </w:r>
          </w:p>
        </w:tc>
      </w:tr>
      <w:tr w:rsidR="00F45A3C" w:rsidTr="00C41FDC">
        <w:trPr>
          <w:jc w:val="center"/>
        </w:trPr>
        <w:tc>
          <w:tcPr>
            <w:tcW w:w="1564" w:type="dxa"/>
          </w:tcPr>
          <w:p w:rsidR="00F45A3C" w:rsidRDefault="00F45A3C" w:rsidP="00C41FDC">
            <w:r>
              <w:t>24-06-2018</w:t>
            </w:r>
          </w:p>
        </w:tc>
        <w:tc>
          <w:tcPr>
            <w:tcW w:w="8881" w:type="dxa"/>
            <w:gridSpan w:val="4"/>
          </w:tcPr>
          <w:p w:rsidR="00F45A3C" w:rsidRDefault="00F45A3C" w:rsidP="00C41FDC">
            <w:r w:rsidRPr="008F6CB0">
              <w:t xml:space="preserve">Vamos Colombia </w:t>
            </w:r>
            <w:r w:rsidRPr="008F6CB0">
              <w:rPr>
                <w:rFonts w:ascii="Segoe UI Symbol" w:hAnsi="Segoe UI Symbol" w:cs="Segoe UI Symbol"/>
              </w:rPr>
              <w:t>🇨🇴</w:t>
            </w:r>
            <w:r w:rsidRPr="008F6CB0">
              <w:t xml:space="preserve"> Un sentimiento, un sueño y una ilusión compartida por todos los #colombianos. #</w:t>
            </w:r>
            <w:proofErr w:type="spellStart"/>
            <w:r w:rsidRPr="008F6CB0">
              <w:t>SelecciónColombia</w:t>
            </w:r>
            <w:proofErr w:type="spellEnd"/>
            <w:r w:rsidRPr="008F6CB0">
              <w:t xml:space="preserve"> #</w:t>
            </w:r>
            <w:proofErr w:type="spellStart"/>
            <w:r w:rsidRPr="008F6CB0">
              <w:t>SomosNuevaRaza</w:t>
            </w:r>
            <w:proofErr w:type="spellEnd"/>
            <w:r w:rsidRPr="008F6CB0">
              <w:t xml:space="preserve"> #Russia2018 #Colombia</w:t>
            </w:r>
          </w:p>
        </w:tc>
        <w:tc>
          <w:tcPr>
            <w:tcW w:w="1065" w:type="dxa"/>
          </w:tcPr>
          <w:p w:rsidR="00F45A3C" w:rsidRDefault="00F45A3C" w:rsidP="00C41FDC">
            <w:r>
              <w:t>18</w:t>
            </w:r>
          </w:p>
        </w:tc>
        <w:tc>
          <w:tcPr>
            <w:tcW w:w="1427" w:type="dxa"/>
            <w:gridSpan w:val="2"/>
          </w:tcPr>
          <w:p w:rsidR="00F45A3C" w:rsidRDefault="00F45A3C" w:rsidP="00C41FDC">
            <w:r>
              <w:t>3</w:t>
            </w:r>
          </w:p>
        </w:tc>
      </w:tr>
      <w:tr w:rsidR="00F45A3C" w:rsidTr="00C41FDC">
        <w:trPr>
          <w:jc w:val="center"/>
        </w:trPr>
        <w:tc>
          <w:tcPr>
            <w:tcW w:w="1564" w:type="dxa"/>
          </w:tcPr>
          <w:p w:rsidR="00F45A3C" w:rsidRDefault="00F45A3C" w:rsidP="00C41FDC">
            <w:r>
              <w:t>25-06-2018</w:t>
            </w:r>
          </w:p>
        </w:tc>
        <w:tc>
          <w:tcPr>
            <w:tcW w:w="8881" w:type="dxa"/>
            <w:gridSpan w:val="4"/>
          </w:tcPr>
          <w:p w:rsidR="00F45A3C" w:rsidRDefault="00F45A3C" w:rsidP="00C41FDC">
            <w:r w:rsidRPr="008F6CB0">
              <w:t>Porque estamos hechos para tus derechos, encuentra nuestros servicios en la Casa de Justicia de lunes a miércoles de 7:00 a.m. a 12:30 p.m. y de 1:30 a 5:00 p.m.</w:t>
            </w:r>
          </w:p>
        </w:tc>
        <w:tc>
          <w:tcPr>
            <w:tcW w:w="1065" w:type="dxa"/>
          </w:tcPr>
          <w:p w:rsidR="00F45A3C" w:rsidRDefault="00F45A3C" w:rsidP="00C41FDC">
            <w:r>
              <w:t>9</w:t>
            </w:r>
          </w:p>
        </w:tc>
        <w:tc>
          <w:tcPr>
            <w:tcW w:w="1427" w:type="dxa"/>
            <w:gridSpan w:val="2"/>
          </w:tcPr>
          <w:p w:rsidR="00F45A3C" w:rsidRDefault="00F45A3C" w:rsidP="00C41FDC">
            <w:r>
              <w:t>4</w:t>
            </w:r>
          </w:p>
        </w:tc>
      </w:tr>
      <w:tr w:rsidR="00F45A3C" w:rsidTr="00C41FDC">
        <w:trPr>
          <w:jc w:val="center"/>
        </w:trPr>
        <w:tc>
          <w:tcPr>
            <w:tcW w:w="1564" w:type="dxa"/>
          </w:tcPr>
          <w:p w:rsidR="00F45A3C" w:rsidRDefault="00F45A3C" w:rsidP="00C41FDC">
            <w:r>
              <w:t>25-06-2018</w:t>
            </w:r>
          </w:p>
        </w:tc>
        <w:tc>
          <w:tcPr>
            <w:tcW w:w="8881" w:type="dxa"/>
            <w:gridSpan w:val="4"/>
          </w:tcPr>
          <w:p w:rsidR="00F45A3C" w:rsidRDefault="00F45A3C" w:rsidP="00C41FDC">
            <w:r w:rsidRPr="008F6CB0">
              <w:t>Hoy rendimos el Informe de Gestión ante el Honorable Concejo Municipal de Itagüí, donde socializamos nuestra labor diaria en defensa y promoción de los derechos humanos.</w:t>
            </w:r>
          </w:p>
        </w:tc>
        <w:tc>
          <w:tcPr>
            <w:tcW w:w="1065" w:type="dxa"/>
          </w:tcPr>
          <w:p w:rsidR="00F45A3C" w:rsidRDefault="00F45A3C" w:rsidP="00C41FDC">
            <w:r>
              <w:t>23</w:t>
            </w:r>
          </w:p>
        </w:tc>
        <w:tc>
          <w:tcPr>
            <w:tcW w:w="1427" w:type="dxa"/>
            <w:gridSpan w:val="2"/>
          </w:tcPr>
          <w:p w:rsidR="00F45A3C" w:rsidRDefault="00F45A3C" w:rsidP="00C41FDC">
            <w:r>
              <w:t>12</w:t>
            </w:r>
          </w:p>
        </w:tc>
      </w:tr>
      <w:tr w:rsidR="00F45A3C" w:rsidTr="00C41FDC">
        <w:trPr>
          <w:jc w:val="center"/>
        </w:trPr>
        <w:tc>
          <w:tcPr>
            <w:tcW w:w="1564" w:type="dxa"/>
          </w:tcPr>
          <w:p w:rsidR="00F45A3C" w:rsidRDefault="00F45A3C" w:rsidP="00C41FDC">
            <w:r>
              <w:t>25-06-2018</w:t>
            </w:r>
          </w:p>
        </w:tc>
        <w:tc>
          <w:tcPr>
            <w:tcW w:w="8881" w:type="dxa"/>
            <w:gridSpan w:val="4"/>
          </w:tcPr>
          <w:p w:rsidR="00F45A3C" w:rsidRDefault="00F45A3C" w:rsidP="00C41FDC">
            <w:r w:rsidRPr="008F6CB0">
              <w:t>Informamos a la comunidad que el 28 de junio no prestaremos servicio de 7:30 a.m. a 12:30 p.m. por motivo de jornada de bienestar laboral y capacitación a los funcionarios y contratistas.</w:t>
            </w:r>
          </w:p>
        </w:tc>
        <w:tc>
          <w:tcPr>
            <w:tcW w:w="1065" w:type="dxa"/>
          </w:tcPr>
          <w:p w:rsidR="00F45A3C" w:rsidRDefault="00F45A3C" w:rsidP="00C41FDC">
            <w:r>
              <w:t>10</w:t>
            </w:r>
          </w:p>
        </w:tc>
        <w:tc>
          <w:tcPr>
            <w:tcW w:w="1427" w:type="dxa"/>
            <w:gridSpan w:val="2"/>
          </w:tcPr>
          <w:p w:rsidR="00F45A3C" w:rsidRDefault="00F45A3C" w:rsidP="00C41FDC">
            <w:r>
              <w:t>7</w:t>
            </w:r>
          </w:p>
        </w:tc>
      </w:tr>
      <w:tr w:rsidR="00F45A3C" w:rsidTr="00C41FDC">
        <w:trPr>
          <w:jc w:val="center"/>
        </w:trPr>
        <w:tc>
          <w:tcPr>
            <w:tcW w:w="1564" w:type="dxa"/>
          </w:tcPr>
          <w:p w:rsidR="00F45A3C" w:rsidRDefault="00F45A3C" w:rsidP="00C41FDC">
            <w:r>
              <w:t>26-06-2018</w:t>
            </w:r>
          </w:p>
        </w:tc>
        <w:tc>
          <w:tcPr>
            <w:tcW w:w="8881" w:type="dxa"/>
            <w:gridSpan w:val="4"/>
          </w:tcPr>
          <w:p w:rsidR="00F45A3C" w:rsidRDefault="00F45A3C" w:rsidP="00C41FDC">
            <w:r w:rsidRPr="008F6CB0">
              <w:t>Porque estamos hechos para tus derechos, conoce nuestros canales de atención.</w:t>
            </w:r>
          </w:p>
        </w:tc>
        <w:tc>
          <w:tcPr>
            <w:tcW w:w="1065" w:type="dxa"/>
          </w:tcPr>
          <w:p w:rsidR="00F45A3C" w:rsidRDefault="00F45A3C" w:rsidP="00C41FDC">
            <w:r>
              <w:t>7</w:t>
            </w:r>
          </w:p>
        </w:tc>
        <w:tc>
          <w:tcPr>
            <w:tcW w:w="1427" w:type="dxa"/>
            <w:gridSpan w:val="2"/>
          </w:tcPr>
          <w:p w:rsidR="00F45A3C" w:rsidRDefault="00F45A3C" w:rsidP="00C41FDC">
            <w:r>
              <w:t>3</w:t>
            </w:r>
          </w:p>
        </w:tc>
      </w:tr>
      <w:tr w:rsidR="00F45A3C" w:rsidTr="00C41FDC">
        <w:trPr>
          <w:jc w:val="center"/>
        </w:trPr>
        <w:tc>
          <w:tcPr>
            <w:tcW w:w="1564" w:type="dxa"/>
          </w:tcPr>
          <w:p w:rsidR="00F45A3C" w:rsidRDefault="00F45A3C" w:rsidP="00C41FDC">
            <w:r>
              <w:t>27-06-2018</w:t>
            </w:r>
          </w:p>
        </w:tc>
        <w:tc>
          <w:tcPr>
            <w:tcW w:w="8881" w:type="dxa"/>
            <w:gridSpan w:val="4"/>
          </w:tcPr>
          <w:p w:rsidR="00F45A3C" w:rsidRDefault="00F45A3C" w:rsidP="00C41FDC">
            <w:r>
              <w:t>Día del Servidor Público.</w:t>
            </w:r>
          </w:p>
          <w:p w:rsidR="00F45A3C" w:rsidRDefault="00F45A3C" w:rsidP="00C41FDC">
            <w:r>
              <w:t>Reconocemos la labor de quienes desarrollan competencias del saber, del saber hacer y del deber ser para prestar servicios con calidad de acuerdo a las necesidades y expectativas de la comunidad.</w:t>
            </w:r>
          </w:p>
        </w:tc>
        <w:tc>
          <w:tcPr>
            <w:tcW w:w="1065" w:type="dxa"/>
          </w:tcPr>
          <w:p w:rsidR="00F45A3C" w:rsidRDefault="00F45A3C" w:rsidP="00C41FDC">
            <w:r>
              <w:t>27</w:t>
            </w:r>
          </w:p>
        </w:tc>
        <w:tc>
          <w:tcPr>
            <w:tcW w:w="1427" w:type="dxa"/>
            <w:gridSpan w:val="2"/>
          </w:tcPr>
          <w:p w:rsidR="00F45A3C" w:rsidRDefault="00F45A3C" w:rsidP="00C41FDC">
            <w:r>
              <w:t>6</w:t>
            </w:r>
          </w:p>
        </w:tc>
      </w:tr>
      <w:tr w:rsidR="00F45A3C" w:rsidTr="00C41FDC">
        <w:trPr>
          <w:jc w:val="center"/>
        </w:trPr>
        <w:tc>
          <w:tcPr>
            <w:tcW w:w="1564" w:type="dxa"/>
          </w:tcPr>
          <w:p w:rsidR="00F45A3C" w:rsidRDefault="00F45A3C" w:rsidP="00C41FDC">
            <w:r>
              <w:t>27-06-2018</w:t>
            </w:r>
          </w:p>
        </w:tc>
        <w:tc>
          <w:tcPr>
            <w:tcW w:w="8881" w:type="dxa"/>
            <w:gridSpan w:val="4"/>
          </w:tcPr>
          <w:p w:rsidR="00F45A3C" w:rsidRDefault="00F45A3C" w:rsidP="00C41FDC">
            <w:r w:rsidRPr="008F6CB0">
              <w:t>Te invitamos a suscribirte en nuestra página web www.personeriaitagui.gov.co para que conozcas los hechos, noticias y programas más importantes de la entidad.</w:t>
            </w:r>
          </w:p>
        </w:tc>
        <w:tc>
          <w:tcPr>
            <w:tcW w:w="1065" w:type="dxa"/>
          </w:tcPr>
          <w:p w:rsidR="00F45A3C" w:rsidRDefault="00F45A3C" w:rsidP="00C41FDC">
            <w:r>
              <w:t>5</w:t>
            </w:r>
          </w:p>
        </w:tc>
        <w:tc>
          <w:tcPr>
            <w:tcW w:w="1427" w:type="dxa"/>
            <w:gridSpan w:val="2"/>
          </w:tcPr>
          <w:p w:rsidR="00F45A3C" w:rsidRDefault="00F45A3C" w:rsidP="00C41FDC">
            <w:r>
              <w:t>5</w:t>
            </w:r>
          </w:p>
        </w:tc>
      </w:tr>
      <w:tr w:rsidR="00F45A3C" w:rsidTr="00C41FDC">
        <w:trPr>
          <w:jc w:val="center"/>
        </w:trPr>
        <w:tc>
          <w:tcPr>
            <w:tcW w:w="1564" w:type="dxa"/>
          </w:tcPr>
          <w:p w:rsidR="00F45A3C" w:rsidRDefault="00F45A3C" w:rsidP="00C41FDC">
            <w:r>
              <w:t>28-06-2018</w:t>
            </w:r>
          </w:p>
        </w:tc>
        <w:tc>
          <w:tcPr>
            <w:tcW w:w="8881" w:type="dxa"/>
            <w:gridSpan w:val="4"/>
          </w:tcPr>
          <w:p w:rsidR="00F45A3C" w:rsidRDefault="00F45A3C" w:rsidP="00C41FDC">
            <w:r w:rsidRPr="008F6CB0">
              <w:t xml:space="preserve">Vamos Colombia </w:t>
            </w:r>
            <w:r w:rsidRPr="008F6CB0">
              <w:rPr>
                <w:rFonts w:ascii="Segoe UI Symbol" w:hAnsi="Segoe UI Symbol" w:cs="Segoe UI Symbol"/>
              </w:rPr>
              <w:t>🇨🇴</w:t>
            </w:r>
            <w:r w:rsidRPr="008F6CB0">
              <w:t xml:space="preserve"> Un sentimiento, un sueño y una ilusión compartida por todos los #colombianos. #</w:t>
            </w:r>
            <w:proofErr w:type="spellStart"/>
            <w:r w:rsidRPr="008F6CB0">
              <w:t>SelecciónColombia</w:t>
            </w:r>
            <w:proofErr w:type="spellEnd"/>
            <w:r w:rsidRPr="008F6CB0">
              <w:t xml:space="preserve"> #</w:t>
            </w:r>
            <w:proofErr w:type="spellStart"/>
            <w:r w:rsidRPr="008F6CB0">
              <w:t>SomosNuevaRaza</w:t>
            </w:r>
            <w:proofErr w:type="spellEnd"/>
            <w:r w:rsidRPr="008F6CB0">
              <w:t xml:space="preserve"> #Russia2018 #Colombia</w:t>
            </w:r>
          </w:p>
        </w:tc>
        <w:tc>
          <w:tcPr>
            <w:tcW w:w="1065" w:type="dxa"/>
          </w:tcPr>
          <w:p w:rsidR="00F45A3C" w:rsidRDefault="00F45A3C" w:rsidP="00C41FDC">
            <w:r>
              <w:t>8</w:t>
            </w:r>
          </w:p>
        </w:tc>
        <w:tc>
          <w:tcPr>
            <w:tcW w:w="1427" w:type="dxa"/>
            <w:gridSpan w:val="2"/>
          </w:tcPr>
          <w:p w:rsidR="00F45A3C" w:rsidRDefault="00F45A3C" w:rsidP="00C41FDC">
            <w:r>
              <w:t>2</w:t>
            </w:r>
          </w:p>
        </w:tc>
      </w:tr>
      <w:tr w:rsidR="00F45A3C" w:rsidTr="00C41FDC">
        <w:trPr>
          <w:jc w:val="center"/>
        </w:trPr>
        <w:tc>
          <w:tcPr>
            <w:tcW w:w="1564" w:type="dxa"/>
          </w:tcPr>
          <w:p w:rsidR="00F45A3C" w:rsidRDefault="00F45A3C" w:rsidP="00C41FDC">
            <w:r>
              <w:t>28-06-2018</w:t>
            </w:r>
          </w:p>
        </w:tc>
        <w:tc>
          <w:tcPr>
            <w:tcW w:w="8881" w:type="dxa"/>
            <w:gridSpan w:val="4"/>
          </w:tcPr>
          <w:p w:rsidR="00F45A3C" w:rsidRDefault="00F45A3C" w:rsidP="00C41FDC">
            <w:r>
              <w:t xml:space="preserve">Se busca </w:t>
            </w:r>
          </w:p>
          <w:p w:rsidR="00F45A3C" w:rsidRDefault="00F45A3C" w:rsidP="00C41FDC">
            <w:r>
              <w:t>Cualquier información sobre su paradero comunicarse a la Personería 376 4884 o a los teléfonos 300 790 1716 - 300 674 9280.</w:t>
            </w:r>
          </w:p>
        </w:tc>
        <w:tc>
          <w:tcPr>
            <w:tcW w:w="1065" w:type="dxa"/>
          </w:tcPr>
          <w:p w:rsidR="00F45A3C" w:rsidRDefault="00F45A3C" w:rsidP="00C41FDC">
            <w:r>
              <w:t>7</w:t>
            </w:r>
          </w:p>
        </w:tc>
        <w:tc>
          <w:tcPr>
            <w:tcW w:w="1427" w:type="dxa"/>
            <w:gridSpan w:val="2"/>
          </w:tcPr>
          <w:p w:rsidR="00F45A3C" w:rsidRDefault="00F45A3C" w:rsidP="00C41FDC">
            <w:r>
              <w:t>57</w:t>
            </w:r>
          </w:p>
        </w:tc>
      </w:tr>
      <w:tr w:rsidR="00F45A3C" w:rsidTr="00C41FDC">
        <w:trPr>
          <w:jc w:val="center"/>
        </w:trPr>
        <w:tc>
          <w:tcPr>
            <w:tcW w:w="1564" w:type="dxa"/>
          </w:tcPr>
          <w:p w:rsidR="00F45A3C" w:rsidRDefault="00F45A3C" w:rsidP="00C41FDC">
            <w:r>
              <w:lastRenderedPageBreak/>
              <w:t>29-06-2018</w:t>
            </w:r>
          </w:p>
        </w:tc>
        <w:tc>
          <w:tcPr>
            <w:tcW w:w="8881" w:type="dxa"/>
            <w:gridSpan w:val="4"/>
          </w:tcPr>
          <w:p w:rsidR="00F45A3C" w:rsidRDefault="00F45A3C" w:rsidP="00C41FDC">
            <w:r w:rsidRPr="008F6CB0">
              <w:t xml:space="preserve">Te invitamos a la Rendición de Cuentas que se llevará a cabo el próximo 10 julio a través de Facebook Live a partir de las 9:00 a.m. y transmisión desde el Aula Múltiple del tercer piso de la Fundación Diego </w:t>
            </w:r>
            <w:proofErr w:type="spellStart"/>
            <w:r w:rsidRPr="008F6CB0">
              <w:t>Echavarria</w:t>
            </w:r>
            <w:proofErr w:type="spellEnd"/>
            <w:r w:rsidRPr="008F6CB0">
              <w:t xml:space="preserve"> Misas.</w:t>
            </w:r>
          </w:p>
        </w:tc>
        <w:tc>
          <w:tcPr>
            <w:tcW w:w="1065" w:type="dxa"/>
          </w:tcPr>
          <w:p w:rsidR="00F45A3C" w:rsidRDefault="00F45A3C" w:rsidP="00C41FDC">
            <w:r>
              <w:t>7</w:t>
            </w:r>
          </w:p>
        </w:tc>
        <w:tc>
          <w:tcPr>
            <w:tcW w:w="1427" w:type="dxa"/>
            <w:gridSpan w:val="2"/>
          </w:tcPr>
          <w:p w:rsidR="00F45A3C" w:rsidRDefault="00F45A3C" w:rsidP="00C41FDC">
            <w:r>
              <w:t>5</w:t>
            </w:r>
          </w:p>
        </w:tc>
      </w:tr>
      <w:tr w:rsidR="00F45A3C" w:rsidTr="00C41FDC">
        <w:trPr>
          <w:jc w:val="center"/>
        </w:trPr>
        <w:tc>
          <w:tcPr>
            <w:tcW w:w="1564" w:type="dxa"/>
          </w:tcPr>
          <w:p w:rsidR="00F45A3C" w:rsidRDefault="00F45A3C" w:rsidP="00C41FDC">
            <w:r>
              <w:t>29-06-2018</w:t>
            </w:r>
          </w:p>
        </w:tc>
        <w:tc>
          <w:tcPr>
            <w:tcW w:w="8881" w:type="dxa"/>
            <w:gridSpan w:val="4"/>
          </w:tcPr>
          <w:p w:rsidR="00F45A3C" w:rsidRDefault="00F45A3C" w:rsidP="00C41FDC">
            <w:r w:rsidRPr="008F6CB0">
              <w:t>Atendiendo la invitación de las directivas del Establecimiento Carcelario La Paz y en compañía de funcionarios de la Defensoría del Pueblo, acompañamos la celebración del Día Nacional del Guardián, donde también hicieron presencia algunos de los familiares de estos servidores públicos.</w:t>
            </w:r>
          </w:p>
        </w:tc>
        <w:tc>
          <w:tcPr>
            <w:tcW w:w="1065" w:type="dxa"/>
          </w:tcPr>
          <w:p w:rsidR="00F45A3C" w:rsidRDefault="00F45A3C" w:rsidP="00C41FDC">
            <w:r>
              <w:t>9</w:t>
            </w:r>
          </w:p>
        </w:tc>
        <w:tc>
          <w:tcPr>
            <w:tcW w:w="1427" w:type="dxa"/>
            <w:gridSpan w:val="2"/>
          </w:tcPr>
          <w:p w:rsidR="00F45A3C" w:rsidRDefault="00F45A3C" w:rsidP="00C41FDC">
            <w:r>
              <w:t>5</w:t>
            </w:r>
          </w:p>
        </w:tc>
      </w:tr>
    </w:tbl>
    <w:p w:rsidR="00F45A3C" w:rsidRDefault="00F45A3C" w:rsidP="005A2DDC">
      <w:pPr>
        <w:spacing w:after="160" w:line="259" w:lineRule="auto"/>
        <w:jc w:val="left"/>
      </w:pPr>
    </w:p>
    <w:p w:rsidR="00F45A3C" w:rsidRDefault="00F45A3C" w:rsidP="005A2DDC">
      <w:pPr>
        <w:spacing w:after="160" w:line="259" w:lineRule="auto"/>
        <w:jc w:val="left"/>
      </w:pPr>
      <w:r>
        <w:t xml:space="preserve"> </w:t>
      </w:r>
    </w:p>
    <w:p w:rsidR="006B1748" w:rsidRDefault="006B1748" w:rsidP="005A2DDC">
      <w:pPr>
        <w:spacing w:after="160" w:line="259" w:lineRule="auto"/>
        <w:jc w:val="left"/>
      </w:pPr>
    </w:p>
    <w:p w:rsidR="006B1748" w:rsidRDefault="006B1748" w:rsidP="005A2DDC">
      <w:pPr>
        <w:spacing w:after="160" w:line="259" w:lineRule="auto"/>
        <w:jc w:val="left"/>
      </w:pPr>
    </w:p>
    <w:p w:rsidR="006B1748" w:rsidRDefault="006B1748" w:rsidP="005A2DDC">
      <w:pPr>
        <w:spacing w:after="160" w:line="259" w:lineRule="auto"/>
        <w:jc w:val="left"/>
      </w:pPr>
    </w:p>
    <w:tbl>
      <w:tblPr>
        <w:tblStyle w:val="Tablaconcuadrcula"/>
        <w:tblW w:w="0" w:type="auto"/>
        <w:jc w:val="center"/>
        <w:tblLook w:val="04A0" w:firstRow="1" w:lastRow="0" w:firstColumn="1" w:lastColumn="0" w:noHBand="0" w:noVBand="1"/>
      </w:tblPr>
      <w:tblGrid>
        <w:gridCol w:w="2416"/>
        <w:gridCol w:w="5939"/>
        <w:gridCol w:w="1740"/>
        <w:gridCol w:w="2616"/>
      </w:tblGrid>
      <w:tr w:rsidR="00F45A3C" w:rsidTr="00C41FDC">
        <w:trPr>
          <w:jc w:val="center"/>
        </w:trPr>
        <w:tc>
          <w:tcPr>
            <w:tcW w:w="12711" w:type="dxa"/>
            <w:gridSpan w:val="4"/>
          </w:tcPr>
          <w:p w:rsidR="00F45A3C" w:rsidRPr="001922C0" w:rsidRDefault="00F45A3C" w:rsidP="00C41FDC">
            <w:pPr>
              <w:rPr>
                <w:b/>
              </w:rPr>
            </w:pPr>
            <w:r>
              <w:rPr>
                <w:b/>
              </w:rPr>
              <w:t>Mes: Julio-2018</w:t>
            </w:r>
          </w:p>
        </w:tc>
      </w:tr>
      <w:tr w:rsidR="00F45A3C" w:rsidTr="00C41FDC">
        <w:trPr>
          <w:jc w:val="center"/>
        </w:trPr>
        <w:tc>
          <w:tcPr>
            <w:tcW w:w="2416" w:type="dxa"/>
          </w:tcPr>
          <w:p w:rsidR="00F45A3C" w:rsidRDefault="00F45A3C" w:rsidP="00C41FDC">
            <w:pPr>
              <w:jc w:val="center"/>
              <w:rPr>
                <w:b/>
              </w:rPr>
            </w:pPr>
            <w:r w:rsidRPr="001922C0">
              <w:rPr>
                <w:b/>
              </w:rPr>
              <w:t>Fecha de publicación</w:t>
            </w:r>
          </w:p>
          <w:p w:rsidR="00F45A3C" w:rsidRPr="001922C0" w:rsidRDefault="00F45A3C" w:rsidP="00C41FDC">
            <w:pPr>
              <w:jc w:val="center"/>
              <w:rPr>
                <w:b/>
              </w:rPr>
            </w:pPr>
            <w:r>
              <w:rPr>
                <w:b/>
              </w:rPr>
              <w:t>Día/Mes/Año</w:t>
            </w:r>
          </w:p>
        </w:tc>
        <w:tc>
          <w:tcPr>
            <w:tcW w:w="5939" w:type="dxa"/>
          </w:tcPr>
          <w:p w:rsidR="00F45A3C" w:rsidRPr="001922C0" w:rsidRDefault="00F45A3C" w:rsidP="00C41FDC">
            <w:pPr>
              <w:ind w:firstLine="708"/>
              <w:rPr>
                <w:b/>
              </w:rPr>
            </w:pPr>
            <w:r>
              <w:rPr>
                <w:b/>
              </w:rPr>
              <w:t xml:space="preserve">Contenido de publicación </w:t>
            </w:r>
          </w:p>
        </w:tc>
        <w:tc>
          <w:tcPr>
            <w:tcW w:w="1740" w:type="dxa"/>
          </w:tcPr>
          <w:p w:rsidR="00F45A3C" w:rsidRPr="001922C0" w:rsidRDefault="00F45A3C" w:rsidP="00C41FDC">
            <w:pPr>
              <w:jc w:val="center"/>
              <w:rPr>
                <w:b/>
              </w:rPr>
            </w:pPr>
            <w:r w:rsidRPr="001922C0">
              <w:rPr>
                <w:b/>
              </w:rPr>
              <w:t>Número de me gusta</w:t>
            </w:r>
          </w:p>
        </w:tc>
        <w:tc>
          <w:tcPr>
            <w:tcW w:w="2616" w:type="dxa"/>
          </w:tcPr>
          <w:p w:rsidR="00F45A3C" w:rsidRPr="001922C0" w:rsidRDefault="00F45A3C" w:rsidP="00C41FDC">
            <w:pPr>
              <w:jc w:val="center"/>
              <w:rPr>
                <w:b/>
              </w:rPr>
            </w:pPr>
            <w:r w:rsidRPr="001922C0">
              <w:rPr>
                <w:b/>
              </w:rPr>
              <w:t>Número de veces compartida</w:t>
            </w:r>
          </w:p>
        </w:tc>
      </w:tr>
      <w:tr w:rsidR="00F45A3C" w:rsidTr="00C41FDC">
        <w:trPr>
          <w:jc w:val="center"/>
        </w:trPr>
        <w:tc>
          <w:tcPr>
            <w:tcW w:w="2416" w:type="dxa"/>
          </w:tcPr>
          <w:p w:rsidR="00F45A3C" w:rsidRDefault="00F45A3C" w:rsidP="00C41FDC">
            <w:r>
              <w:t>02-07-2018</w:t>
            </w:r>
          </w:p>
        </w:tc>
        <w:tc>
          <w:tcPr>
            <w:tcW w:w="5939" w:type="dxa"/>
          </w:tcPr>
          <w:p w:rsidR="00F45A3C" w:rsidRDefault="00F45A3C" w:rsidP="00C41FDC">
            <w:r w:rsidRPr="00336A6E">
              <w:t>Participa en la encuesta de nuestra página web www.personeriaitagui.gov.co para llevar a cabo la Audiencia Pública de Rendición de Cuentas 2018-1.</w:t>
            </w:r>
          </w:p>
        </w:tc>
        <w:tc>
          <w:tcPr>
            <w:tcW w:w="1740" w:type="dxa"/>
          </w:tcPr>
          <w:p w:rsidR="00F45A3C" w:rsidRDefault="00F45A3C" w:rsidP="00C41FDC">
            <w:r>
              <w:t>1</w:t>
            </w:r>
          </w:p>
        </w:tc>
        <w:tc>
          <w:tcPr>
            <w:tcW w:w="2616" w:type="dxa"/>
          </w:tcPr>
          <w:p w:rsidR="00F45A3C" w:rsidRDefault="00F45A3C" w:rsidP="00C41FDC">
            <w:r>
              <w:t>2</w:t>
            </w:r>
          </w:p>
        </w:tc>
      </w:tr>
      <w:tr w:rsidR="00F45A3C" w:rsidTr="00C41FDC">
        <w:trPr>
          <w:jc w:val="center"/>
        </w:trPr>
        <w:tc>
          <w:tcPr>
            <w:tcW w:w="2416" w:type="dxa"/>
          </w:tcPr>
          <w:p w:rsidR="00F45A3C" w:rsidRDefault="00F45A3C" w:rsidP="00C41FDC">
            <w:r>
              <w:t>03-07-2018</w:t>
            </w:r>
          </w:p>
        </w:tc>
        <w:tc>
          <w:tcPr>
            <w:tcW w:w="5939" w:type="dxa"/>
          </w:tcPr>
          <w:p w:rsidR="00F45A3C" w:rsidRDefault="00F45A3C" w:rsidP="00C41FDC">
            <w:r w:rsidRPr="00756F76">
              <w:t xml:space="preserve">Te invitamos a la Rendición de Cuentas que se llevará a cabo el próximo 10 julio a través de Facebook Live a partir de las 9:00 a.m. y transmisión desde el Aula Múltiple del tercer piso de la Fundación Diego </w:t>
            </w:r>
            <w:proofErr w:type="spellStart"/>
            <w:r w:rsidRPr="00756F76">
              <w:t>Echavarria</w:t>
            </w:r>
            <w:proofErr w:type="spellEnd"/>
            <w:r w:rsidRPr="00756F76">
              <w:t xml:space="preserve"> Misas.</w:t>
            </w:r>
          </w:p>
        </w:tc>
        <w:tc>
          <w:tcPr>
            <w:tcW w:w="1740" w:type="dxa"/>
          </w:tcPr>
          <w:p w:rsidR="00F45A3C" w:rsidRDefault="00F45A3C" w:rsidP="00C41FDC">
            <w:r>
              <w:t>2</w:t>
            </w:r>
          </w:p>
        </w:tc>
        <w:tc>
          <w:tcPr>
            <w:tcW w:w="2616" w:type="dxa"/>
          </w:tcPr>
          <w:p w:rsidR="00F45A3C" w:rsidRDefault="00F45A3C" w:rsidP="00C41FDC">
            <w:r>
              <w:t>3</w:t>
            </w:r>
          </w:p>
        </w:tc>
      </w:tr>
      <w:tr w:rsidR="00F45A3C" w:rsidTr="00C41FDC">
        <w:trPr>
          <w:jc w:val="center"/>
        </w:trPr>
        <w:tc>
          <w:tcPr>
            <w:tcW w:w="2416" w:type="dxa"/>
          </w:tcPr>
          <w:p w:rsidR="00F45A3C" w:rsidRDefault="00F45A3C" w:rsidP="00C41FDC">
            <w:r>
              <w:t>03-07-2018</w:t>
            </w:r>
          </w:p>
        </w:tc>
        <w:tc>
          <w:tcPr>
            <w:tcW w:w="5939" w:type="dxa"/>
          </w:tcPr>
          <w:p w:rsidR="00F45A3C" w:rsidRDefault="00F45A3C" w:rsidP="00C41FDC">
            <w:r w:rsidRPr="007B34DB">
              <w:t xml:space="preserve">Vamos Colombia </w:t>
            </w:r>
            <w:r w:rsidRPr="007B34DB">
              <w:rPr>
                <w:rFonts w:ascii="Segoe UI Symbol" w:hAnsi="Segoe UI Symbol" w:cs="Segoe UI Symbol"/>
              </w:rPr>
              <w:t>🇨🇴</w:t>
            </w:r>
            <w:r w:rsidRPr="007B34DB">
              <w:t xml:space="preserve"> Un sentimiento, un sueño y una ilusión compartida por todos los #colombianos. #</w:t>
            </w:r>
            <w:proofErr w:type="spellStart"/>
            <w:r w:rsidRPr="007B34DB">
              <w:t>SelecciónColombia</w:t>
            </w:r>
            <w:proofErr w:type="spellEnd"/>
            <w:r w:rsidRPr="007B34DB">
              <w:t xml:space="preserve"> #</w:t>
            </w:r>
            <w:proofErr w:type="spellStart"/>
            <w:r w:rsidRPr="007B34DB">
              <w:t>SomosNuevaRaza</w:t>
            </w:r>
            <w:proofErr w:type="spellEnd"/>
            <w:r w:rsidRPr="007B34DB">
              <w:t xml:space="preserve"> #Russia2018 #Colombia</w:t>
            </w:r>
          </w:p>
        </w:tc>
        <w:tc>
          <w:tcPr>
            <w:tcW w:w="1740" w:type="dxa"/>
          </w:tcPr>
          <w:p w:rsidR="00F45A3C" w:rsidRDefault="00F45A3C" w:rsidP="00C41FDC">
            <w:r>
              <w:t>8</w:t>
            </w:r>
          </w:p>
        </w:tc>
        <w:tc>
          <w:tcPr>
            <w:tcW w:w="2616" w:type="dxa"/>
          </w:tcPr>
          <w:p w:rsidR="00F45A3C" w:rsidRDefault="00F45A3C" w:rsidP="00C41FDC">
            <w:r>
              <w:t>3</w:t>
            </w:r>
          </w:p>
        </w:tc>
      </w:tr>
      <w:tr w:rsidR="00F45A3C" w:rsidTr="00C41FDC">
        <w:trPr>
          <w:jc w:val="center"/>
        </w:trPr>
        <w:tc>
          <w:tcPr>
            <w:tcW w:w="2416" w:type="dxa"/>
          </w:tcPr>
          <w:p w:rsidR="00F45A3C" w:rsidRDefault="00F45A3C" w:rsidP="00C41FDC">
            <w:r>
              <w:t>05-07-2018</w:t>
            </w:r>
          </w:p>
        </w:tc>
        <w:tc>
          <w:tcPr>
            <w:tcW w:w="5939" w:type="dxa"/>
          </w:tcPr>
          <w:p w:rsidR="00F45A3C" w:rsidRDefault="00F45A3C" w:rsidP="00C41FDC">
            <w:r w:rsidRPr="002D58A9">
              <w:t xml:space="preserve">Te invitamos a la Rendición de Cuentas que se llevará a cabo el próximo 10 julio a través de Facebook Live a partir de las 9:00 a.m. y transmisión desde el Aula Múltiple del </w:t>
            </w:r>
            <w:r w:rsidRPr="002D58A9">
              <w:lastRenderedPageBreak/>
              <w:t xml:space="preserve">tercer piso de la Fundación Diego </w:t>
            </w:r>
            <w:proofErr w:type="spellStart"/>
            <w:r w:rsidRPr="002D58A9">
              <w:t>Echavarria</w:t>
            </w:r>
            <w:proofErr w:type="spellEnd"/>
            <w:r w:rsidRPr="002D58A9">
              <w:t xml:space="preserve"> Misas.</w:t>
            </w:r>
          </w:p>
        </w:tc>
        <w:tc>
          <w:tcPr>
            <w:tcW w:w="1740" w:type="dxa"/>
          </w:tcPr>
          <w:p w:rsidR="00F45A3C" w:rsidRDefault="00F45A3C" w:rsidP="00C41FDC">
            <w:r>
              <w:lastRenderedPageBreak/>
              <w:t>5</w:t>
            </w:r>
          </w:p>
        </w:tc>
        <w:tc>
          <w:tcPr>
            <w:tcW w:w="2616" w:type="dxa"/>
          </w:tcPr>
          <w:p w:rsidR="00F45A3C" w:rsidRDefault="00F45A3C" w:rsidP="00C41FDC">
            <w:r>
              <w:t>4</w:t>
            </w:r>
          </w:p>
        </w:tc>
      </w:tr>
      <w:tr w:rsidR="00F45A3C" w:rsidTr="00C41FDC">
        <w:trPr>
          <w:jc w:val="center"/>
        </w:trPr>
        <w:tc>
          <w:tcPr>
            <w:tcW w:w="2416" w:type="dxa"/>
          </w:tcPr>
          <w:p w:rsidR="00F45A3C" w:rsidRDefault="00F45A3C" w:rsidP="00C41FDC">
            <w:r>
              <w:t>05-07-2018</w:t>
            </w:r>
          </w:p>
        </w:tc>
        <w:tc>
          <w:tcPr>
            <w:tcW w:w="5939" w:type="dxa"/>
          </w:tcPr>
          <w:p w:rsidR="00F45A3C" w:rsidRDefault="00F45A3C" w:rsidP="00C41FDC">
            <w:r>
              <w:t>Hicimos presencia en la reunión ordinaria del Comité Técnico de Aseo del municipio, donde se reúnen representantes de la empresa de aseo y del ente territorial. Agradecemos la invitación, para poder trasladar las quejas más recurrentes de la comunidad, así como el seguimiento e intervención en los puntos críticos.</w:t>
            </w:r>
          </w:p>
        </w:tc>
        <w:tc>
          <w:tcPr>
            <w:tcW w:w="1740" w:type="dxa"/>
          </w:tcPr>
          <w:p w:rsidR="00F45A3C" w:rsidRDefault="00F45A3C" w:rsidP="00C41FDC">
            <w:r>
              <w:t>7</w:t>
            </w:r>
          </w:p>
        </w:tc>
        <w:tc>
          <w:tcPr>
            <w:tcW w:w="2616" w:type="dxa"/>
          </w:tcPr>
          <w:p w:rsidR="00F45A3C" w:rsidRDefault="00F45A3C" w:rsidP="00C41FDC">
            <w:r>
              <w:t>5</w:t>
            </w:r>
          </w:p>
        </w:tc>
      </w:tr>
      <w:tr w:rsidR="00F45A3C" w:rsidTr="00C41FDC">
        <w:trPr>
          <w:jc w:val="center"/>
        </w:trPr>
        <w:tc>
          <w:tcPr>
            <w:tcW w:w="2416" w:type="dxa"/>
          </w:tcPr>
          <w:p w:rsidR="00F45A3C" w:rsidRDefault="00F45A3C" w:rsidP="00C41FDC">
            <w:r>
              <w:t>06-07-2018</w:t>
            </w:r>
          </w:p>
        </w:tc>
        <w:tc>
          <w:tcPr>
            <w:tcW w:w="5939" w:type="dxa"/>
          </w:tcPr>
          <w:p w:rsidR="00F45A3C" w:rsidRDefault="00F45A3C" w:rsidP="00C41FDC">
            <w:r w:rsidRPr="00C54FFD">
              <w:t xml:space="preserve">Participa en la </w:t>
            </w:r>
            <w:proofErr w:type="spellStart"/>
            <w:r w:rsidRPr="00C54FFD">
              <w:t>Velatón</w:t>
            </w:r>
            <w:proofErr w:type="spellEnd"/>
            <w:r w:rsidRPr="00C54FFD">
              <w:t xml:space="preserve"> Nacional por los </w:t>
            </w:r>
            <w:proofErr w:type="spellStart"/>
            <w:r w:rsidRPr="00C54FFD">
              <w:t>lideres</w:t>
            </w:r>
            <w:proofErr w:type="spellEnd"/>
            <w:r w:rsidRPr="00C54FFD">
              <w:t xml:space="preserve"> y lideresas asesinados el 6 de julio en el Parque de los Deseos a partir de las 6:00 p.m. #</w:t>
            </w:r>
            <w:proofErr w:type="spellStart"/>
            <w:r w:rsidRPr="00C54FFD">
              <w:t>NosEstánMatando</w:t>
            </w:r>
            <w:proofErr w:type="spellEnd"/>
          </w:p>
        </w:tc>
        <w:tc>
          <w:tcPr>
            <w:tcW w:w="1740" w:type="dxa"/>
          </w:tcPr>
          <w:p w:rsidR="00F45A3C" w:rsidRDefault="00F45A3C" w:rsidP="00C41FDC">
            <w:r>
              <w:t>14</w:t>
            </w:r>
          </w:p>
        </w:tc>
        <w:tc>
          <w:tcPr>
            <w:tcW w:w="2616" w:type="dxa"/>
          </w:tcPr>
          <w:p w:rsidR="00F45A3C" w:rsidRDefault="00F45A3C" w:rsidP="00C41FDC">
            <w:r>
              <w:t>7</w:t>
            </w:r>
          </w:p>
        </w:tc>
      </w:tr>
      <w:tr w:rsidR="00F45A3C" w:rsidTr="00C41FDC">
        <w:trPr>
          <w:jc w:val="center"/>
        </w:trPr>
        <w:tc>
          <w:tcPr>
            <w:tcW w:w="2416" w:type="dxa"/>
          </w:tcPr>
          <w:p w:rsidR="00F45A3C" w:rsidRDefault="00F45A3C" w:rsidP="00C41FDC">
            <w:r>
              <w:t>07-07-2018</w:t>
            </w:r>
          </w:p>
        </w:tc>
        <w:tc>
          <w:tcPr>
            <w:tcW w:w="5939" w:type="dxa"/>
          </w:tcPr>
          <w:p w:rsidR="00F45A3C" w:rsidRDefault="00F45A3C" w:rsidP="00C41FDC">
            <w:r w:rsidRPr="006146E2">
              <w:t>Participa en la encuesta de nuestra página web www.personeriaitagui.gov.co para llevar a cabo la Audiencia Pública de Rendición de Cuentas 2018-1.</w:t>
            </w:r>
          </w:p>
        </w:tc>
        <w:tc>
          <w:tcPr>
            <w:tcW w:w="1740" w:type="dxa"/>
          </w:tcPr>
          <w:p w:rsidR="00F45A3C" w:rsidRDefault="00F45A3C" w:rsidP="00C41FDC">
            <w:r>
              <w:t>4</w:t>
            </w:r>
          </w:p>
        </w:tc>
        <w:tc>
          <w:tcPr>
            <w:tcW w:w="2616" w:type="dxa"/>
          </w:tcPr>
          <w:p w:rsidR="00F45A3C" w:rsidRDefault="00F45A3C" w:rsidP="00C41FDC">
            <w:r>
              <w:t>3</w:t>
            </w:r>
          </w:p>
        </w:tc>
      </w:tr>
      <w:tr w:rsidR="00F45A3C" w:rsidTr="00C41FDC">
        <w:trPr>
          <w:jc w:val="center"/>
        </w:trPr>
        <w:tc>
          <w:tcPr>
            <w:tcW w:w="2416" w:type="dxa"/>
          </w:tcPr>
          <w:p w:rsidR="00F45A3C" w:rsidRDefault="00F45A3C" w:rsidP="00C41FDC">
            <w:r>
              <w:t>08-07-2018</w:t>
            </w:r>
          </w:p>
        </w:tc>
        <w:tc>
          <w:tcPr>
            <w:tcW w:w="5939" w:type="dxa"/>
          </w:tcPr>
          <w:p w:rsidR="00F45A3C" w:rsidRDefault="00F45A3C" w:rsidP="00C41FDC">
            <w:r w:rsidRPr="007D1093">
              <w:t xml:space="preserve">Te invitamos a la Rendición de Cuentas que se llevará a cabo el próximo 10 julio a través de Facebook Live a partir de las 9:00 a.m. y transmisión desde el Aula Múltiple del tercer piso de la Fundación Diego </w:t>
            </w:r>
            <w:proofErr w:type="spellStart"/>
            <w:r w:rsidRPr="007D1093">
              <w:t>Echavarria</w:t>
            </w:r>
            <w:proofErr w:type="spellEnd"/>
            <w:r w:rsidRPr="007D1093">
              <w:t xml:space="preserve"> Misas.</w:t>
            </w:r>
          </w:p>
        </w:tc>
        <w:tc>
          <w:tcPr>
            <w:tcW w:w="1740" w:type="dxa"/>
          </w:tcPr>
          <w:p w:rsidR="00F45A3C" w:rsidRDefault="00F45A3C" w:rsidP="00C41FDC">
            <w:r>
              <w:t>8</w:t>
            </w:r>
          </w:p>
        </w:tc>
        <w:tc>
          <w:tcPr>
            <w:tcW w:w="2616" w:type="dxa"/>
          </w:tcPr>
          <w:p w:rsidR="00F45A3C" w:rsidRDefault="00F45A3C" w:rsidP="00C41FDC">
            <w:r>
              <w:t>6</w:t>
            </w:r>
          </w:p>
        </w:tc>
      </w:tr>
      <w:tr w:rsidR="00F45A3C" w:rsidTr="00C41FDC">
        <w:trPr>
          <w:jc w:val="center"/>
        </w:trPr>
        <w:tc>
          <w:tcPr>
            <w:tcW w:w="2416" w:type="dxa"/>
          </w:tcPr>
          <w:p w:rsidR="00F45A3C" w:rsidRDefault="00F45A3C" w:rsidP="00C41FDC">
            <w:r>
              <w:t>10-07-2018</w:t>
            </w:r>
          </w:p>
        </w:tc>
        <w:tc>
          <w:tcPr>
            <w:tcW w:w="5939" w:type="dxa"/>
          </w:tcPr>
          <w:p w:rsidR="00F45A3C" w:rsidRDefault="00F45A3C" w:rsidP="00C41FDC">
            <w:r w:rsidRPr="004A1E50">
              <w:t xml:space="preserve">Te invitamos a la Rendición de Cuentas que se llevará a cabo hoy a través de Facebook Live a partir de las 9:00 a.m. y transmisión desde el Aula Múltiple del tercer piso de la Fundación Diego </w:t>
            </w:r>
            <w:proofErr w:type="spellStart"/>
            <w:r w:rsidRPr="004A1E50">
              <w:t>Echavarria</w:t>
            </w:r>
            <w:proofErr w:type="spellEnd"/>
            <w:r w:rsidRPr="004A1E50">
              <w:t xml:space="preserve"> Misas. ¡Te esperamos!</w:t>
            </w:r>
          </w:p>
        </w:tc>
        <w:tc>
          <w:tcPr>
            <w:tcW w:w="1740" w:type="dxa"/>
          </w:tcPr>
          <w:p w:rsidR="00F45A3C" w:rsidRDefault="00F45A3C" w:rsidP="00C41FDC">
            <w:r>
              <w:t>7</w:t>
            </w:r>
          </w:p>
        </w:tc>
        <w:tc>
          <w:tcPr>
            <w:tcW w:w="2616" w:type="dxa"/>
          </w:tcPr>
          <w:p w:rsidR="00F45A3C" w:rsidRDefault="00F45A3C" w:rsidP="00C41FDC">
            <w:r>
              <w:t>2</w:t>
            </w:r>
          </w:p>
        </w:tc>
      </w:tr>
      <w:tr w:rsidR="00F45A3C" w:rsidTr="00C41FDC">
        <w:trPr>
          <w:jc w:val="center"/>
        </w:trPr>
        <w:tc>
          <w:tcPr>
            <w:tcW w:w="2416" w:type="dxa"/>
          </w:tcPr>
          <w:p w:rsidR="00F45A3C" w:rsidRDefault="00F45A3C" w:rsidP="00C41FDC">
            <w:r>
              <w:t>10-07-2018</w:t>
            </w:r>
          </w:p>
        </w:tc>
        <w:tc>
          <w:tcPr>
            <w:tcW w:w="5939" w:type="dxa"/>
          </w:tcPr>
          <w:p w:rsidR="00F45A3C" w:rsidRDefault="00F45A3C" w:rsidP="00C41FDC">
            <w:r w:rsidRPr="008709AE">
              <w:t>Audiencia Pública de Rendición de Cuentas 2018-I a través de medios digitales.</w:t>
            </w:r>
          </w:p>
        </w:tc>
        <w:tc>
          <w:tcPr>
            <w:tcW w:w="1740" w:type="dxa"/>
          </w:tcPr>
          <w:p w:rsidR="00F45A3C" w:rsidRDefault="00F45A3C" w:rsidP="00C41FDC">
            <w:r>
              <w:t>15</w:t>
            </w:r>
          </w:p>
        </w:tc>
        <w:tc>
          <w:tcPr>
            <w:tcW w:w="2616" w:type="dxa"/>
          </w:tcPr>
          <w:p w:rsidR="00F45A3C" w:rsidRDefault="00F45A3C" w:rsidP="00C41FDC">
            <w:r>
              <w:t>4</w:t>
            </w:r>
          </w:p>
        </w:tc>
      </w:tr>
      <w:tr w:rsidR="00F45A3C" w:rsidTr="00C41FDC">
        <w:trPr>
          <w:jc w:val="center"/>
        </w:trPr>
        <w:tc>
          <w:tcPr>
            <w:tcW w:w="2416" w:type="dxa"/>
          </w:tcPr>
          <w:p w:rsidR="00F45A3C" w:rsidRDefault="00F45A3C" w:rsidP="00C41FDC">
            <w:r>
              <w:t>12-07-2018</w:t>
            </w:r>
          </w:p>
        </w:tc>
        <w:tc>
          <w:tcPr>
            <w:tcW w:w="5939" w:type="dxa"/>
          </w:tcPr>
          <w:p w:rsidR="00F45A3C" w:rsidRDefault="00F45A3C" w:rsidP="00C41FDC">
            <w:r w:rsidRPr="00083645">
              <w:t>Realizamos visita de verificación a la Subestación de Policía Los Gómez, con miras a corroborar la entrega oportuna y en óptimas condiciones de los alimentos, así como el estado de salud de los internos, hasta tanto sean trasladados a un establecimiento carcelario. ¡Estamos hechos para tus derechos!</w:t>
            </w:r>
          </w:p>
        </w:tc>
        <w:tc>
          <w:tcPr>
            <w:tcW w:w="1740" w:type="dxa"/>
          </w:tcPr>
          <w:p w:rsidR="00F45A3C" w:rsidRDefault="00F45A3C" w:rsidP="00C41FDC">
            <w:r>
              <w:t>13</w:t>
            </w:r>
          </w:p>
        </w:tc>
        <w:tc>
          <w:tcPr>
            <w:tcW w:w="2616" w:type="dxa"/>
          </w:tcPr>
          <w:p w:rsidR="00F45A3C" w:rsidRDefault="00F45A3C" w:rsidP="00C41FDC">
            <w:r>
              <w:t>11</w:t>
            </w:r>
          </w:p>
        </w:tc>
      </w:tr>
      <w:tr w:rsidR="00F45A3C" w:rsidTr="00C41FDC">
        <w:trPr>
          <w:jc w:val="center"/>
        </w:trPr>
        <w:tc>
          <w:tcPr>
            <w:tcW w:w="2416" w:type="dxa"/>
          </w:tcPr>
          <w:p w:rsidR="00F45A3C" w:rsidRDefault="00F45A3C" w:rsidP="00C41FDC">
            <w:r>
              <w:t>12-07-2018</w:t>
            </w:r>
          </w:p>
        </w:tc>
        <w:tc>
          <w:tcPr>
            <w:tcW w:w="5939" w:type="dxa"/>
          </w:tcPr>
          <w:p w:rsidR="00F45A3C" w:rsidRDefault="00F45A3C" w:rsidP="00C41FDC">
            <w:r w:rsidRPr="00083645">
              <w:t xml:space="preserve">Acompañamos la jornada de sensibilización ambiental “Disposición y Recolección de Residuos Sólidos”, propuesta por la Veeduría Plan de Desarrollo Municipal 2016-2020; y su Comité Ambiental. La actividad se desarrolló en el sector San Pio en compañía de la Secretaría de Medio Ambiente y </w:t>
            </w:r>
            <w:proofErr w:type="spellStart"/>
            <w:r w:rsidRPr="00083645">
              <w:t>Serviaseo</w:t>
            </w:r>
            <w:proofErr w:type="spellEnd"/>
            <w:r w:rsidRPr="00083645">
              <w:t>.</w:t>
            </w:r>
          </w:p>
        </w:tc>
        <w:tc>
          <w:tcPr>
            <w:tcW w:w="1740" w:type="dxa"/>
          </w:tcPr>
          <w:p w:rsidR="00F45A3C" w:rsidRDefault="00F45A3C" w:rsidP="00C41FDC">
            <w:r>
              <w:t>15</w:t>
            </w:r>
          </w:p>
        </w:tc>
        <w:tc>
          <w:tcPr>
            <w:tcW w:w="2616" w:type="dxa"/>
          </w:tcPr>
          <w:p w:rsidR="00F45A3C" w:rsidRDefault="00F45A3C" w:rsidP="00C41FDC">
            <w:r>
              <w:t>12</w:t>
            </w:r>
          </w:p>
        </w:tc>
      </w:tr>
      <w:tr w:rsidR="00F45A3C" w:rsidTr="00C41FDC">
        <w:trPr>
          <w:jc w:val="center"/>
        </w:trPr>
        <w:tc>
          <w:tcPr>
            <w:tcW w:w="2416" w:type="dxa"/>
          </w:tcPr>
          <w:p w:rsidR="00F45A3C" w:rsidRDefault="00F45A3C" w:rsidP="00C41FDC">
            <w:r>
              <w:lastRenderedPageBreak/>
              <w:t>16-07-2018</w:t>
            </w:r>
          </w:p>
        </w:tc>
        <w:tc>
          <w:tcPr>
            <w:tcW w:w="5939" w:type="dxa"/>
          </w:tcPr>
          <w:p w:rsidR="00F45A3C" w:rsidRDefault="00F45A3C" w:rsidP="00C41FDC">
            <w:r w:rsidRPr="00C814CC">
              <w:t xml:space="preserve">Porque estamos hechos para tus derechos, encuentra nuestros servicios en la Casa de Justicia de Lunes a </w:t>
            </w:r>
            <w:proofErr w:type="gramStart"/>
            <w:r w:rsidRPr="00C814CC">
              <w:t>Miércoles</w:t>
            </w:r>
            <w:proofErr w:type="gramEnd"/>
            <w:r w:rsidRPr="00C814CC">
              <w:t>. ¡Te esperamos!</w:t>
            </w:r>
          </w:p>
        </w:tc>
        <w:tc>
          <w:tcPr>
            <w:tcW w:w="1740" w:type="dxa"/>
          </w:tcPr>
          <w:p w:rsidR="00F45A3C" w:rsidRDefault="00F45A3C" w:rsidP="00C41FDC">
            <w:r>
              <w:t>11</w:t>
            </w:r>
          </w:p>
        </w:tc>
        <w:tc>
          <w:tcPr>
            <w:tcW w:w="2616" w:type="dxa"/>
          </w:tcPr>
          <w:p w:rsidR="00F45A3C" w:rsidRDefault="00F45A3C" w:rsidP="00C41FDC">
            <w:r>
              <w:t>7</w:t>
            </w:r>
          </w:p>
        </w:tc>
      </w:tr>
      <w:tr w:rsidR="00F45A3C" w:rsidTr="00C41FDC">
        <w:trPr>
          <w:jc w:val="center"/>
        </w:trPr>
        <w:tc>
          <w:tcPr>
            <w:tcW w:w="2416" w:type="dxa"/>
          </w:tcPr>
          <w:p w:rsidR="00F45A3C" w:rsidRDefault="00F45A3C" w:rsidP="00C41FDC">
            <w:r>
              <w:t>16-07-2018</w:t>
            </w:r>
          </w:p>
        </w:tc>
        <w:tc>
          <w:tcPr>
            <w:tcW w:w="5939" w:type="dxa"/>
          </w:tcPr>
          <w:p w:rsidR="00F45A3C" w:rsidRDefault="00F45A3C" w:rsidP="00C41FDC">
            <w:r w:rsidRPr="006110ED">
              <w:t xml:space="preserve">Llevamos a cabo el encuentro de mesas de participación de víctimas Del Valle de </w:t>
            </w:r>
            <w:proofErr w:type="spellStart"/>
            <w:r w:rsidRPr="006110ED">
              <w:t>Aburrá</w:t>
            </w:r>
            <w:proofErr w:type="spellEnd"/>
            <w:r w:rsidRPr="006110ED">
              <w:t>, con el objetivo de analizar la Resolución 01958 del 6 de junio de 2018, mediante la cual se estableció el procedimiento para el acceso a la medida individual de indemnización administrativa.</w:t>
            </w:r>
          </w:p>
        </w:tc>
        <w:tc>
          <w:tcPr>
            <w:tcW w:w="1740" w:type="dxa"/>
          </w:tcPr>
          <w:p w:rsidR="00F45A3C" w:rsidRDefault="00F45A3C" w:rsidP="00C41FDC">
            <w:r>
              <w:t>10</w:t>
            </w:r>
          </w:p>
        </w:tc>
        <w:tc>
          <w:tcPr>
            <w:tcW w:w="2616" w:type="dxa"/>
          </w:tcPr>
          <w:p w:rsidR="00F45A3C" w:rsidRDefault="00F45A3C" w:rsidP="00C41FDC">
            <w:r>
              <w:t>9</w:t>
            </w:r>
          </w:p>
        </w:tc>
      </w:tr>
      <w:tr w:rsidR="00F45A3C" w:rsidTr="00C41FDC">
        <w:trPr>
          <w:jc w:val="center"/>
        </w:trPr>
        <w:tc>
          <w:tcPr>
            <w:tcW w:w="2416" w:type="dxa"/>
          </w:tcPr>
          <w:p w:rsidR="00F45A3C" w:rsidRDefault="00F45A3C" w:rsidP="00C41FDC">
            <w:r>
              <w:t>16-07-2018</w:t>
            </w:r>
          </w:p>
        </w:tc>
        <w:tc>
          <w:tcPr>
            <w:tcW w:w="5939" w:type="dxa"/>
          </w:tcPr>
          <w:p w:rsidR="00F45A3C" w:rsidRDefault="00F45A3C" w:rsidP="00C41FDC">
            <w:r w:rsidRPr="00FD3D6C">
              <w:t>Porque estamos hechos para tus derechos, conoce nuestros canales de atención.</w:t>
            </w:r>
          </w:p>
        </w:tc>
        <w:tc>
          <w:tcPr>
            <w:tcW w:w="1740" w:type="dxa"/>
          </w:tcPr>
          <w:p w:rsidR="00F45A3C" w:rsidRDefault="00F45A3C" w:rsidP="00C41FDC">
            <w:r>
              <w:t>2</w:t>
            </w:r>
          </w:p>
        </w:tc>
        <w:tc>
          <w:tcPr>
            <w:tcW w:w="2616" w:type="dxa"/>
          </w:tcPr>
          <w:p w:rsidR="00F45A3C" w:rsidRDefault="00F45A3C" w:rsidP="00C41FDC">
            <w:r>
              <w:t>4</w:t>
            </w:r>
          </w:p>
        </w:tc>
      </w:tr>
      <w:tr w:rsidR="00F45A3C" w:rsidTr="00C41FDC">
        <w:trPr>
          <w:jc w:val="center"/>
        </w:trPr>
        <w:tc>
          <w:tcPr>
            <w:tcW w:w="2416" w:type="dxa"/>
          </w:tcPr>
          <w:p w:rsidR="00F45A3C" w:rsidRDefault="00F45A3C" w:rsidP="00C41FDC">
            <w:r>
              <w:t>17-07-2018</w:t>
            </w:r>
          </w:p>
        </w:tc>
        <w:tc>
          <w:tcPr>
            <w:tcW w:w="5939" w:type="dxa"/>
          </w:tcPr>
          <w:p w:rsidR="00F45A3C" w:rsidRDefault="00F45A3C" w:rsidP="00C41FDC">
            <w:r w:rsidRPr="00085B77">
              <w:t>Avanzar en políticas de inclusión es uno de los objetivos de la Personería Municipal, es por ello que compartimos con la comunidad nuestro portafolio de servicios a través de lengua de señas. https://bit.ly/2LqKg5R</w:t>
            </w:r>
          </w:p>
        </w:tc>
        <w:tc>
          <w:tcPr>
            <w:tcW w:w="1740" w:type="dxa"/>
          </w:tcPr>
          <w:p w:rsidR="00F45A3C" w:rsidRDefault="00F45A3C" w:rsidP="00C41FDC">
            <w:r>
              <w:t>6</w:t>
            </w:r>
          </w:p>
        </w:tc>
        <w:tc>
          <w:tcPr>
            <w:tcW w:w="2616" w:type="dxa"/>
          </w:tcPr>
          <w:p w:rsidR="00F45A3C" w:rsidRDefault="00F45A3C" w:rsidP="00C41FDC">
            <w:r>
              <w:t>2</w:t>
            </w:r>
          </w:p>
        </w:tc>
      </w:tr>
      <w:tr w:rsidR="00F45A3C" w:rsidTr="00C41FDC">
        <w:trPr>
          <w:jc w:val="center"/>
        </w:trPr>
        <w:tc>
          <w:tcPr>
            <w:tcW w:w="2416" w:type="dxa"/>
          </w:tcPr>
          <w:p w:rsidR="00F45A3C" w:rsidRDefault="00F45A3C" w:rsidP="00C41FDC">
            <w:r>
              <w:t>17-07-2018</w:t>
            </w:r>
          </w:p>
        </w:tc>
        <w:tc>
          <w:tcPr>
            <w:tcW w:w="5939" w:type="dxa"/>
          </w:tcPr>
          <w:p w:rsidR="00F45A3C" w:rsidRDefault="00F45A3C" w:rsidP="00C41FDC">
            <w:r w:rsidRPr="004400DC">
              <w:t xml:space="preserve">Hoy la </w:t>
            </w:r>
            <w:proofErr w:type="spellStart"/>
            <w:r w:rsidRPr="004400DC">
              <w:t>Delegatura</w:t>
            </w:r>
            <w:proofErr w:type="spellEnd"/>
            <w:r w:rsidRPr="004400DC">
              <w:t xml:space="preserve"> para los Derechos Humanos, realizó sensibilización a los estudiantes de los grados tercero, cuarto y quinto de la Institución Educativa María Jesús Mejía con el objetivo de contribuir a la difusión y promoción de la mediación como herramienta de justicia que aporta a la transformación de los conflictos y la disminución de la violencia.</w:t>
            </w:r>
          </w:p>
        </w:tc>
        <w:tc>
          <w:tcPr>
            <w:tcW w:w="1740" w:type="dxa"/>
          </w:tcPr>
          <w:p w:rsidR="00F45A3C" w:rsidRDefault="00F45A3C" w:rsidP="00C41FDC">
            <w:r>
              <w:t>14</w:t>
            </w:r>
          </w:p>
        </w:tc>
        <w:tc>
          <w:tcPr>
            <w:tcW w:w="2616" w:type="dxa"/>
          </w:tcPr>
          <w:p w:rsidR="00F45A3C" w:rsidRDefault="00F45A3C" w:rsidP="00C41FDC">
            <w:r>
              <w:t>8</w:t>
            </w:r>
          </w:p>
        </w:tc>
      </w:tr>
      <w:tr w:rsidR="00F45A3C" w:rsidTr="00C41FDC">
        <w:trPr>
          <w:jc w:val="center"/>
        </w:trPr>
        <w:tc>
          <w:tcPr>
            <w:tcW w:w="2416" w:type="dxa"/>
          </w:tcPr>
          <w:p w:rsidR="00F45A3C" w:rsidRDefault="00F45A3C" w:rsidP="00C41FDC">
            <w:r>
              <w:t>20-07-2018</w:t>
            </w:r>
          </w:p>
        </w:tc>
        <w:tc>
          <w:tcPr>
            <w:tcW w:w="5939" w:type="dxa"/>
          </w:tcPr>
          <w:p w:rsidR="00F45A3C" w:rsidRDefault="00F45A3C" w:rsidP="00C41FDC">
            <w:r w:rsidRPr="004400DC">
              <w:t>En compañía de las autoridades administrativas, políticas y fuerzas armadas del municipio, conmemoramos en Itagüí los 208 años de independencia de nuestro país. #</w:t>
            </w:r>
            <w:proofErr w:type="spellStart"/>
            <w:r w:rsidRPr="004400DC">
              <w:t>DíadelaIndependencia</w:t>
            </w:r>
            <w:proofErr w:type="spellEnd"/>
            <w:r w:rsidRPr="004400DC">
              <w:t xml:space="preserve"> #20deJulio</w:t>
            </w:r>
          </w:p>
        </w:tc>
        <w:tc>
          <w:tcPr>
            <w:tcW w:w="1740" w:type="dxa"/>
          </w:tcPr>
          <w:p w:rsidR="00F45A3C" w:rsidRDefault="00F45A3C" w:rsidP="00C41FDC">
            <w:r>
              <w:t>15</w:t>
            </w:r>
          </w:p>
        </w:tc>
        <w:tc>
          <w:tcPr>
            <w:tcW w:w="2616" w:type="dxa"/>
          </w:tcPr>
          <w:p w:rsidR="00F45A3C" w:rsidRDefault="00F45A3C" w:rsidP="00C41FDC">
            <w:r>
              <w:t>3</w:t>
            </w:r>
          </w:p>
        </w:tc>
      </w:tr>
      <w:tr w:rsidR="00F45A3C" w:rsidTr="00C41FDC">
        <w:trPr>
          <w:jc w:val="center"/>
        </w:trPr>
        <w:tc>
          <w:tcPr>
            <w:tcW w:w="2416" w:type="dxa"/>
          </w:tcPr>
          <w:p w:rsidR="00F45A3C" w:rsidRDefault="00F45A3C" w:rsidP="00C41FDC">
            <w:r>
              <w:t>20-07-2018</w:t>
            </w:r>
          </w:p>
        </w:tc>
        <w:tc>
          <w:tcPr>
            <w:tcW w:w="5939" w:type="dxa"/>
          </w:tcPr>
          <w:p w:rsidR="00F45A3C" w:rsidRDefault="00F45A3C" w:rsidP="00C41FDC">
            <w:r w:rsidRPr="000E5CB8">
              <w:t xml:space="preserve">En los últimos dos años han sido asesinados 311 líderes sociales defensores de los derechos humanos y la libertad de los colombianos. ¡NI UNO </w:t>
            </w:r>
            <w:proofErr w:type="spellStart"/>
            <w:r w:rsidRPr="000E5CB8">
              <w:t>MÁS</w:t>
            </w:r>
            <w:proofErr w:type="gramStart"/>
            <w:r w:rsidRPr="000E5CB8">
              <w:t>!Celebremos</w:t>
            </w:r>
            <w:proofErr w:type="spellEnd"/>
            <w:proofErr w:type="gramEnd"/>
            <w:r w:rsidRPr="000E5CB8">
              <w:t xml:space="preserve"> la independencia protegiendo la vida. #</w:t>
            </w:r>
            <w:proofErr w:type="spellStart"/>
            <w:r w:rsidRPr="000E5CB8">
              <w:t>DíadelaIndependencia</w:t>
            </w:r>
            <w:proofErr w:type="spellEnd"/>
            <w:r w:rsidRPr="000E5CB8">
              <w:t xml:space="preserve"> #20deJulio #Colombia</w:t>
            </w:r>
          </w:p>
        </w:tc>
        <w:tc>
          <w:tcPr>
            <w:tcW w:w="1740" w:type="dxa"/>
          </w:tcPr>
          <w:p w:rsidR="00F45A3C" w:rsidRDefault="00F45A3C" w:rsidP="00C41FDC">
            <w:r>
              <w:t>8</w:t>
            </w:r>
          </w:p>
        </w:tc>
        <w:tc>
          <w:tcPr>
            <w:tcW w:w="2616" w:type="dxa"/>
          </w:tcPr>
          <w:p w:rsidR="00F45A3C" w:rsidRDefault="00F45A3C" w:rsidP="00C41FDC">
            <w:r>
              <w:t>7</w:t>
            </w:r>
          </w:p>
        </w:tc>
      </w:tr>
      <w:tr w:rsidR="00F45A3C" w:rsidTr="00C41FDC">
        <w:trPr>
          <w:jc w:val="center"/>
        </w:trPr>
        <w:tc>
          <w:tcPr>
            <w:tcW w:w="2416" w:type="dxa"/>
          </w:tcPr>
          <w:p w:rsidR="00F45A3C" w:rsidRDefault="00F45A3C" w:rsidP="00C41FDC">
            <w:r>
              <w:t>24-07-2018</w:t>
            </w:r>
          </w:p>
        </w:tc>
        <w:tc>
          <w:tcPr>
            <w:tcW w:w="5939" w:type="dxa"/>
          </w:tcPr>
          <w:p w:rsidR="00F45A3C" w:rsidRDefault="00F45A3C" w:rsidP="00C41FDC">
            <w:r>
              <w:t xml:space="preserve">INFORMACIÓN DE INTERÉS </w:t>
            </w:r>
          </w:p>
          <w:p w:rsidR="00F45A3C" w:rsidRDefault="00F45A3C" w:rsidP="00C41FDC">
            <w:r>
              <w:t xml:space="preserve">Se encuentra abierta la Convocatoria de la Universidad Nacional de Colombia para </w:t>
            </w:r>
            <w:proofErr w:type="gramStart"/>
            <w:r>
              <w:t>los</w:t>
            </w:r>
            <w:proofErr w:type="gramEnd"/>
            <w:r>
              <w:t xml:space="preserve"> jóvenes víctimas, que aspiran a un cupo para el primer semestre del año 2019.</w:t>
            </w:r>
          </w:p>
          <w:p w:rsidR="00F45A3C" w:rsidRDefault="00F45A3C" w:rsidP="00C41FDC">
            <w:r>
              <w:lastRenderedPageBreak/>
              <w:t>Las víctimas del conflicto armado interno aplican en una convocatoria especial donde no pagan el Pin de inscripción y su proceso lo inician inscribiéndose 5 días calendario antes del 16 de agosto, es decir hasta el 11 de agosto de 2018 en el siguiente link, http://www.admisiones.unal.edu.co/victimas/ , adjuntando documento de identidad escaneado. En caso de ser admitido obtendrá:</w:t>
            </w:r>
          </w:p>
          <w:p w:rsidR="00F45A3C" w:rsidRDefault="00F45A3C" w:rsidP="00C41FDC">
            <w:r>
              <w:t>- Exención del pago de la matrícula inicial.</w:t>
            </w:r>
          </w:p>
          <w:p w:rsidR="00F45A3C" w:rsidRDefault="00F45A3C" w:rsidP="00C41FDC">
            <w:r>
              <w:t>- Beneficiarse de los programas de bienestar universitario existentes en la Universidad para los estudiantes de Programas de Admisión Especial.</w:t>
            </w:r>
          </w:p>
          <w:p w:rsidR="00F45A3C" w:rsidRDefault="00F45A3C" w:rsidP="00C41FDC">
            <w:r>
              <w:t>Para mayor información de carreras, sedes y demás ingresar al siguiente link: https://admisiones.unal.edu.co/…/victimas-del-conflicto-ar…/</w:t>
            </w:r>
          </w:p>
        </w:tc>
        <w:tc>
          <w:tcPr>
            <w:tcW w:w="1740" w:type="dxa"/>
          </w:tcPr>
          <w:p w:rsidR="00F45A3C" w:rsidRDefault="00F45A3C" w:rsidP="00C41FDC">
            <w:r>
              <w:lastRenderedPageBreak/>
              <w:t>7</w:t>
            </w:r>
          </w:p>
        </w:tc>
        <w:tc>
          <w:tcPr>
            <w:tcW w:w="2616" w:type="dxa"/>
          </w:tcPr>
          <w:p w:rsidR="00F45A3C" w:rsidRDefault="00F45A3C" w:rsidP="00C41FDC">
            <w:r>
              <w:t>8</w:t>
            </w:r>
          </w:p>
        </w:tc>
      </w:tr>
      <w:tr w:rsidR="00F45A3C" w:rsidTr="00C41FDC">
        <w:trPr>
          <w:jc w:val="center"/>
        </w:trPr>
        <w:tc>
          <w:tcPr>
            <w:tcW w:w="2416" w:type="dxa"/>
          </w:tcPr>
          <w:p w:rsidR="00F45A3C" w:rsidRDefault="00F45A3C" w:rsidP="00C41FDC">
            <w:r>
              <w:t>24-07-2018</w:t>
            </w:r>
          </w:p>
        </w:tc>
        <w:tc>
          <w:tcPr>
            <w:tcW w:w="5939" w:type="dxa"/>
          </w:tcPr>
          <w:p w:rsidR="00F45A3C" w:rsidRDefault="00F45A3C" w:rsidP="00C41FDC">
            <w:r w:rsidRPr="00FB3A8E">
              <w:t xml:space="preserve">Buscando fortalecer la labor de los personeros estudiantiles, en el marco de los derechos humanos y la participación ciudadana, la </w:t>
            </w:r>
            <w:proofErr w:type="spellStart"/>
            <w:r w:rsidRPr="00FB3A8E">
              <w:t>Delegatura</w:t>
            </w:r>
            <w:proofErr w:type="spellEnd"/>
            <w:r w:rsidRPr="00FB3A8E">
              <w:t xml:space="preserve"> de Derechos Colectivos y del Ambiente, realizó encuentro con estos jóvenes, con el objetivo de hacer seguimiento a sus planes de acción y capacitación sobre medicación. Resaltamos la disposición y participación activa de los asistentes en estos espacios de formación.</w:t>
            </w:r>
          </w:p>
        </w:tc>
        <w:tc>
          <w:tcPr>
            <w:tcW w:w="1740" w:type="dxa"/>
          </w:tcPr>
          <w:p w:rsidR="00F45A3C" w:rsidRDefault="00F45A3C" w:rsidP="00C41FDC">
            <w:r>
              <w:t>12</w:t>
            </w:r>
          </w:p>
        </w:tc>
        <w:tc>
          <w:tcPr>
            <w:tcW w:w="2616" w:type="dxa"/>
          </w:tcPr>
          <w:p w:rsidR="00F45A3C" w:rsidRDefault="00F45A3C" w:rsidP="00C41FDC">
            <w:r>
              <w:t>4</w:t>
            </w:r>
          </w:p>
        </w:tc>
      </w:tr>
      <w:tr w:rsidR="00F45A3C" w:rsidTr="00C41FDC">
        <w:trPr>
          <w:jc w:val="center"/>
        </w:trPr>
        <w:tc>
          <w:tcPr>
            <w:tcW w:w="2416" w:type="dxa"/>
          </w:tcPr>
          <w:p w:rsidR="00F45A3C" w:rsidRDefault="00F45A3C" w:rsidP="00C41FDC">
            <w:r>
              <w:t>25-07-2018</w:t>
            </w:r>
          </w:p>
        </w:tc>
        <w:tc>
          <w:tcPr>
            <w:tcW w:w="5939" w:type="dxa"/>
          </w:tcPr>
          <w:p w:rsidR="00F45A3C" w:rsidRDefault="00F45A3C" w:rsidP="00C41FDC">
            <w:r w:rsidRPr="003511DE">
              <w:t>Recuerda que prestamos nuestros servicios en la Casa de Justicia de lunes a miércoles.</w:t>
            </w:r>
          </w:p>
          <w:p w:rsidR="00F45A3C" w:rsidRDefault="00F45A3C" w:rsidP="00C41FDC"/>
        </w:tc>
        <w:tc>
          <w:tcPr>
            <w:tcW w:w="1740" w:type="dxa"/>
          </w:tcPr>
          <w:p w:rsidR="00F45A3C" w:rsidRDefault="00F45A3C" w:rsidP="00C41FDC">
            <w:r>
              <w:t>9</w:t>
            </w:r>
          </w:p>
        </w:tc>
        <w:tc>
          <w:tcPr>
            <w:tcW w:w="2616" w:type="dxa"/>
          </w:tcPr>
          <w:p w:rsidR="00F45A3C" w:rsidRDefault="00F45A3C" w:rsidP="00C41FDC">
            <w:r>
              <w:t>5</w:t>
            </w:r>
          </w:p>
        </w:tc>
      </w:tr>
      <w:tr w:rsidR="00F45A3C" w:rsidTr="00C41FDC">
        <w:trPr>
          <w:jc w:val="center"/>
        </w:trPr>
        <w:tc>
          <w:tcPr>
            <w:tcW w:w="2416" w:type="dxa"/>
          </w:tcPr>
          <w:p w:rsidR="00F45A3C" w:rsidRDefault="00F45A3C" w:rsidP="00C41FDC">
            <w:r>
              <w:t>25-07-2018</w:t>
            </w:r>
          </w:p>
        </w:tc>
        <w:tc>
          <w:tcPr>
            <w:tcW w:w="5939" w:type="dxa"/>
          </w:tcPr>
          <w:p w:rsidR="00F45A3C" w:rsidRDefault="00F45A3C" w:rsidP="00C41FDC">
            <w:r w:rsidRPr="003511DE">
              <w:t>Nos vinculamos al Día Naranja por la NO VIOLENCIA FÍSICA CONTRA LAS MUJERES, por el derecho a una vida libre de discriminación y maltrato. #</w:t>
            </w:r>
            <w:proofErr w:type="spellStart"/>
            <w:r w:rsidRPr="003511DE">
              <w:t>DíaNaranja</w:t>
            </w:r>
            <w:proofErr w:type="spellEnd"/>
            <w:r w:rsidRPr="003511DE">
              <w:t xml:space="preserve"> #</w:t>
            </w:r>
            <w:proofErr w:type="spellStart"/>
            <w:r w:rsidRPr="003511DE">
              <w:t>NoViolenciaContraLaMujer</w:t>
            </w:r>
            <w:proofErr w:type="spellEnd"/>
            <w:r w:rsidRPr="003511DE">
              <w:t xml:space="preserve"> #Mujeres</w:t>
            </w:r>
          </w:p>
        </w:tc>
        <w:tc>
          <w:tcPr>
            <w:tcW w:w="1740" w:type="dxa"/>
          </w:tcPr>
          <w:p w:rsidR="00F45A3C" w:rsidRDefault="00F45A3C" w:rsidP="00C41FDC">
            <w:r>
              <w:t>20</w:t>
            </w:r>
          </w:p>
        </w:tc>
        <w:tc>
          <w:tcPr>
            <w:tcW w:w="2616" w:type="dxa"/>
          </w:tcPr>
          <w:p w:rsidR="00F45A3C" w:rsidRDefault="00F45A3C" w:rsidP="00C41FDC">
            <w:r>
              <w:t>14</w:t>
            </w:r>
          </w:p>
        </w:tc>
      </w:tr>
      <w:tr w:rsidR="00F45A3C" w:rsidTr="00C41FDC">
        <w:trPr>
          <w:jc w:val="center"/>
        </w:trPr>
        <w:tc>
          <w:tcPr>
            <w:tcW w:w="2416" w:type="dxa"/>
          </w:tcPr>
          <w:p w:rsidR="00F45A3C" w:rsidRDefault="00F45A3C" w:rsidP="00C41FDC">
            <w:r>
              <w:t>25-07-2018</w:t>
            </w:r>
          </w:p>
        </w:tc>
        <w:tc>
          <w:tcPr>
            <w:tcW w:w="5939" w:type="dxa"/>
          </w:tcPr>
          <w:p w:rsidR="00F45A3C" w:rsidRDefault="00F45A3C" w:rsidP="00C41FDC">
            <w:r>
              <w:t>Personería de Itagüí</w:t>
            </w:r>
          </w:p>
          <w:p w:rsidR="00F45A3C" w:rsidRDefault="00F45A3C" w:rsidP="00C41FDC">
            <w:r>
              <w:t xml:space="preserve">25 de julio a las 12:10 · </w:t>
            </w:r>
          </w:p>
          <w:p w:rsidR="00F45A3C" w:rsidRDefault="00F45A3C" w:rsidP="00C41FDC">
            <w:r>
              <w:t xml:space="preserve">Informamos a la comunidad que el jueves 26 de julio no prestaremos servicio a partir de la 1:30 p.m. por motivo de </w:t>
            </w:r>
            <w:r>
              <w:lastRenderedPageBreak/>
              <w:t>jornada de bienestar laboral y capacitación a funcionarios y contratistas de la entidad.</w:t>
            </w:r>
          </w:p>
        </w:tc>
        <w:tc>
          <w:tcPr>
            <w:tcW w:w="1740" w:type="dxa"/>
          </w:tcPr>
          <w:p w:rsidR="00F45A3C" w:rsidRDefault="00F45A3C" w:rsidP="00C41FDC">
            <w:r>
              <w:lastRenderedPageBreak/>
              <w:t>8</w:t>
            </w:r>
          </w:p>
        </w:tc>
        <w:tc>
          <w:tcPr>
            <w:tcW w:w="2616" w:type="dxa"/>
          </w:tcPr>
          <w:p w:rsidR="00F45A3C" w:rsidRDefault="00F45A3C" w:rsidP="00C41FDC">
            <w:r>
              <w:t>5</w:t>
            </w:r>
          </w:p>
        </w:tc>
      </w:tr>
      <w:tr w:rsidR="00F45A3C" w:rsidTr="00C41FDC">
        <w:trPr>
          <w:jc w:val="center"/>
        </w:trPr>
        <w:tc>
          <w:tcPr>
            <w:tcW w:w="2416" w:type="dxa"/>
          </w:tcPr>
          <w:p w:rsidR="00F45A3C" w:rsidRDefault="00F45A3C" w:rsidP="00C41FDC">
            <w:r>
              <w:t>26-07-2018</w:t>
            </w:r>
          </w:p>
        </w:tc>
        <w:tc>
          <w:tcPr>
            <w:tcW w:w="5939" w:type="dxa"/>
          </w:tcPr>
          <w:p w:rsidR="00F45A3C" w:rsidRDefault="00F45A3C" w:rsidP="00C41FDC">
            <w:r w:rsidRPr="009E6103">
              <w:t>Síguenos en nuestras redes sociales y enterarte de los programas y noticias más importantes de nuestra entidad. ¡Estamos hechos para tus derechos!</w:t>
            </w:r>
          </w:p>
        </w:tc>
        <w:tc>
          <w:tcPr>
            <w:tcW w:w="1740" w:type="dxa"/>
          </w:tcPr>
          <w:p w:rsidR="00F45A3C" w:rsidRDefault="00F45A3C" w:rsidP="00C41FDC">
            <w:r>
              <w:t>9</w:t>
            </w:r>
          </w:p>
        </w:tc>
        <w:tc>
          <w:tcPr>
            <w:tcW w:w="2616" w:type="dxa"/>
          </w:tcPr>
          <w:p w:rsidR="00F45A3C" w:rsidRDefault="00F45A3C" w:rsidP="00C41FDC">
            <w:r>
              <w:t>5</w:t>
            </w:r>
          </w:p>
        </w:tc>
      </w:tr>
      <w:tr w:rsidR="00F45A3C" w:rsidTr="00C41FDC">
        <w:trPr>
          <w:jc w:val="center"/>
        </w:trPr>
        <w:tc>
          <w:tcPr>
            <w:tcW w:w="2416" w:type="dxa"/>
          </w:tcPr>
          <w:p w:rsidR="00F45A3C" w:rsidRDefault="00F45A3C" w:rsidP="00C41FDC">
            <w:r>
              <w:t>26.07-2018</w:t>
            </w:r>
          </w:p>
        </w:tc>
        <w:tc>
          <w:tcPr>
            <w:tcW w:w="5939" w:type="dxa"/>
          </w:tcPr>
          <w:p w:rsidR="00F45A3C" w:rsidRDefault="00F45A3C" w:rsidP="00C41FDC">
            <w:r w:rsidRPr="00296FE1">
              <w:t>Informamos a la comunidad que el jueves 26 de julio no prestaremos servicio a partir de la 1:30 p.m. por motivo de jornada de bienestar laboral y capacitación a funcionarios y contratistas de la entidad.</w:t>
            </w:r>
          </w:p>
        </w:tc>
        <w:tc>
          <w:tcPr>
            <w:tcW w:w="1740" w:type="dxa"/>
          </w:tcPr>
          <w:p w:rsidR="00F45A3C" w:rsidRDefault="00F45A3C" w:rsidP="00C41FDC">
            <w:r>
              <w:t>2</w:t>
            </w:r>
          </w:p>
        </w:tc>
        <w:tc>
          <w:tcPr>
            <w:tcW w:w="2616" w:type="dxa"/>
          </w:tcPr>
          <w:p w:rsidR="00F45A3C" w:rsidRDefault="00F45A3C" w:rsidP="00C41FDC">
            <w:r>
              <w:t>2</w:t>
            </w:r>
          </w:p>
        </w:tc>
      </w:tr>
      <w:tr w:rsidR="00F45A3C" w:rsidTr="00C41FDC">
        <w:trPr>
          <w:jc w:val="center"/>
        </w:trPr>
        <w:tc>
          <w:tcPr>
            <w:tcW w:w="2416" w:type="dxa"/>
          </w:tcPr>
          <w:p w:rsidR="00F45A3C" w:rsidRDefault="00F45A3C" w:rsidP="00C41FDC">
            <w:r>
              <w:t>26-07-2018</w:t>
            </w:r>
          </w:p>
        </w:tc>
        <w:tc>
          <w:tcPr>
            <w:tcW w:w="5939" w:type="dxa"/>
          </w:tcPr>
          <w:p w:rsidR="00F45A3C" w:rsidRDefault="00F45A3C" w:rsidP="00C41FDC">
            <w:r w:rsidRPr="00296FE1">
              <w:t>Llevamos a cabo la reunión ordinaria de la Mesa de Víctimas del municipio donde se socializó la Resolución N• 01958 de 2018 que hace referencia a la indemnización a víctimas del conflicto armado interno.</w:t>
            </w:r>
          </w:p>
        </w:tc>
        <w:tc>
          <w:tcPr>
            <w:tcW w:w="1740" w:type="dxa"/>
          </w:tcPr>
          <w:p w:rsidR="00F45A3C" w:rsidRDefault="00F45A3C" w:rsidP="00C41FDC">
            <w:r>
              <w:t>7</w:t>
            </w:r>
          </w:p>
        </w:tc>
        <w:tc>
          <w:tcPr>
            <w:tcW w:w="2616" w:type="dxa"/>
          </w:tcPr>
          <w:p w:rsidR="00F45A3C" w:rsidRDefault="00F45A3C" w:rsidP="00C41FDC">
            <w:r>
              <w:t>8</w:t>
            </w:r>
          </w:p>
        </w:tc>
      </w:tr>
      <w:tr w:rsidR="00F45A3C" w:rsidTr="00C41FDC">
        <w:trPr>
          <w:jc w:val="center"/>
        </w:trPr>
        <w:tc>
          <w:tcPr>
            <w:tcW w:w="2416" w:type="dxa"/>
          </w:tcPr>
          <w:p w:rsidR="00F45A3C" w:rsidRDefault="00F45A3C" w:rsidP="00C41FDC">
            <w:r>
              <w:t>28-07-2018</w:t>
            </w:r>
          </w:p>
        </w:tc>
        <w:tc>
          <w:tcPr>
            <w:tcW w:w="5939" w:type="dxa"/>
          </w:tcPr>
          <w:p w:rsidR="00F45A3C" w:rsidRDefault="00F45A3C" w:rsidP="00C41FDC">
            <w:r w:rsidRPr="00296FE1">
              <w:t>Porque queremos prestarte una atención con calidad, califica nuestros servicios, ingresando al siguiente link: https://bit.ly/2LUUCLo y a través de esta red social así: Me encanta/Bueno - Me gusta/Regular – Me enoja/Malo. ¡Estamos hechos para tus derechos!</w:t>
            </w:r>
          </w:p>
        </w:tc>
        <w:tc>
          <w:tcPr>
            <w:tcW w:w="1740" w:type="dxa"/>
          </w:tcPr>
          <w:p w:rsidR="00F45A3C" w:rsidRDefault="00F45A3C" w:rsidP="00C41FDC">
            <w:r>
              <w:t>8</w:t>
            </w:r>
          </w:p>
        </w:tc>
        <w:tc>
          <w:tcPr>
            <w:tcW w:w="2616" w:type="dxa"/>
          </w:tcPr>
          <w:p w:rsidR="00F45A3C" w:rsidRDefault="00F45A3C" w:rsidP="00C41FDC">
            <w:r>
              <w:t>8</w:t>
            </w:r>
          </w:p>
        </w:tc>
      </w:tr>
      <w:tr w:rsidR="00F45A3C" w:rsidTr="00C41FDC">
        <w:trPr>
          <w:jc w:val="center"/>
        </w:trPr>
        <w:tc>
          <w:tcPr>
            <w:tcW w:w="2416" w:type="dxa"/>
          </w:tcPr>
          <w:p w:rsidR="00F45A3C" w:rsidRDefault="00F45A3C" w:rsidP="00C41FDC">
            <w:r>
              <w:t>29-07-2018</w:t>
            </w:r>
          </w:p>
        </w:tc>
        <w:tc>
          <w:tcPr>
            <w:tcW w:w="5939" w:type="dxa"/>
          </w:tcPr>
          <w:p w:rsidR="00F45A3C" w:rsidRDefault="00F45A3C" w:rsidP="00C41FDC">
            <w:r w:rsidRPr="006826C8">
              <w:t>Porque estamos hechos para tus derechos, queremos saber por cuál de las siguientes redes sociales te enteras de las noticias y programas más importantes de nuestra entidad</w:t>
            </w:r>
          </w:p>
        </w:tc>
        <w:tc>
          <w:tcPr>
            <w:tcW w:w="1740" w:type="dxa"/>
          </w:tcPr>
          <w:p w:rsidR="00F45A3C" w:rsidRDefault="00F45A3C" w:rsidP="00C41FDC">
            <w:r>
              <w:t>6</w:t>
            </w:r>
          </w:p>
        </w:tc>
        <w:tc>
          <w:tcPr>
            <w:tcW w:w="2616" w:type="dxa"/>
          </w:tcPr>
          <w:p w:rsidR="00F45A3C" w:rsidRDefault="00F45A3C" w:rsidP="00C41FDC">
            <w:r>
              <w:t>3</w:t>
            </w:r>
          </w:p>
        </w:tc>
      </w:tr>
      <w:tr w:rsidR="00F45A3C" w:rsidTr="00C41FDC">
        <w:trPr>
          <w:jc w:val="center"/>
        </w:trPr>
        <w:tc>
          <w:tcPr>
            <w:tcW w:w="2416" w:type="dxa"/>
          </w:tcPr>
          <w:p w:rsidR="00F45A3C" w:rsidRDefault="00F45A3C" w:rsidP="00C41FDC">
            <w:r>
              <w:t>29-07-2018</w:t>
            </w:r>
          </w:p>
        </w:tc>
        <w:tc>
          <w:tcPr>
            <w:tcW w:w="5939" w:type="dxa"/>
          </w:tcPr>
          <w:p w:rsidR="00F45A3C" w:rsidRDefault="00F45A3C" w:rsidP="00C41FDC">
            <w:r>
              <w:t xml:space="preserve">Noticia de interés </w:t>
            </w:r>
          </w:p>
          <w:p w:rsidR="00F45A3C" w:rsidRDefault="00F45A3C" w:rsidP="00C41FDC">
            <w:r>
              <w:t>El presidente de la República, Juan Manuel Santos, firmó el decreto 1288 del 2018, a través del cual se les permite a los 442.000 venezolanos que hicieron el Registro Administrativo o de Migrantes acceder a la oferta institucional y un permiso especial de permanencia (PEP) mientras logran formalizar su situación en el país. Ampliar información en: http://m.elcolombiano.com/…/venezolanos-en-colombia-XF90706…</w:t>
            </w:r>
          </w:p>
        </w:tc>
        <w:tc>
          <w:tcPr>
            <w:tcW w:w="1740" w:type="dxa"/>
          </w:tcPr>
          <w:p w:rsidR="00F45A3C" w:rsidRDefault="00F45A3C" w:rsidP="00C41FDC">
            <w:r>
              <w:t>8</w:t>
            </w:r>
          </w:p>
        </w:tc>
        <w:tc>
          <w:tcPr>
            <w:tcW w:w="2616" w:type="dxa"/>
          </w:tcPr>
          <w:p w:rsidR="00F45A3C" w:rsidRDefault="00F45A3C" w:rsidP="00C41FDC">
            <w:r>
              <w:t>5</w:t>
            </w:r>
          </w:p>
        </w:tc>
      </w:tr>
      <w:tr w:rsidR="00F45A3C" w:rsidTr="00C41FDC">
        <w:trPr>
          <w:jc w:val="center"/>
        </w:trPr>
        <w:tc>
          <w:tcPr>
            <w:tcW w:w="2416" w:type="dxa"/>
          </w:tcPr>
          <w:p w:rsidR="00F45A3C" w:rsidRDefault="00F45A3C" w:rsidP="00C41FDC">
            <w:r>
              <w:t>30-07-2018</w:t>
            </w:r>
          </w:p>
        </w:tc>
        <w:tc>
          <w:tcPr>
            <w:tcW w:w="5939" w:type="dxa"/>
          </w:tcPr>
          <w:p w:rsidR="00F45A3C" w:rsidRDefault="00F45A3C" w:rsidP="00C41FDC">
            <w:r w:rsidRPr="006826C8">
              <w:t xml:space="preserve">Recuerda que en nuestro sitio web contamos con el aplicativo para que los ciudadanos realicen sus solicitudes de PQRDSF (Peticiones, Quejas, Reglamos, Denuncias, </w:t>
            </w:r>
            <w:r w:rsidRPr="006826C8">
              <w:lastRenderedPageBreak/>
              <w:t>Sugerencias y Felicitaciones). ¡Estamos hechos para tus derechos!</w:t>
            </w:r>
          </w:p>
        </w:tc>
        <w:tc>
          <w:tcPr>
            <w:tcW w:w="1740" w:type="dxa"/>
          </w:tcPr>
          <w:p w:rsidR="00F45A3C" w:rsidRDefault="00F45A3C" w:rsidP="00C41FDC">
            <w:r>
              <w:lastRenderedPageBreak/>
              <w:t>9</w:t>
            </w:r>
          </w:p>
        </w:tc>
        <w:tc>
          <w:tcPr>
            <w:tcW w:w="2616" w:type="dxa"/>
          </w:tcPr>
          <w:p w:rsidR="00F45A3C" w:rsidRDefault="00F45A3C" w:rsidP="00C41FDC">
            <w:r>
              <w:t>3</w:t>
            </w:r>
          </w:p>
        </w:tc>
      </w:tr>
      <w:tr w:rsidR="00F45A3C" w:rsidTr="00C41FDC">
        <w:trPr>
          <w:jc w:val="center"/>
        </w:trPr>
        <w:tc>
          <w:tcPr>
            <w:tcW w:w="2416" w:type="dxa"/>
          </w:tcPr>
          <w:p w:rsidR="00F45A3C" w:rsidRDefault="00F45A3C" w:rsidP="00C41FDC">
            <w:r>
              <w:t>30-07-2018</w:t>
            </w:r>
          </w:p>
        </w:tc>
        <w:tc>
          <w:tcPr>
            <w:tcW w:w="5939" w:type="dxa"/>
          </w:tcPr>
          <w:p w:rsidR="00F45A3C" w:rsidRDefault="00F45A3C" w:rsidP="00C41FDC">
            <w:r w:rsidRPr="006826C8">
              <w:t>Cada 30 de julio se conmemora el Día Mundial contra la Trata de Personas. Esta problemática no es solo el comercio, sino la explotación sexual y laboral. La Organización de las Naciones Unidas (ONU) afirma que la esclavitud involucra a todos los países y que debería erradicarse por completo en cualquier parte del mundo. #</w:t>
            </w:r>
            <w:proofErr w:type="spellStart"/>
            <w:r w:rsidRPr="006826C8">
              <w:t>DíaMundialContraLaTratadePersonas</w:t>
            </w:r>
            <w:proofErr w:type="spellEnd"/>
            <w:r w:rsidRPr="006826C8">
              <w:t xml:space="preserve"> #</w:t>
            </w:r>
            <w:proofErr w:type="spellStart"/>
            <w:r w:rsidRPr="006826C8">
              <w:t>NiUnoMas</w:t>
            </w:r>
            <w:proofErr w:type="spellEnd"/>
          </w:p>
        </w:tc>
        <w:tc>
          <w:tcPr>
            <w:tcW w:w="1740" w:type="dxa"/>
          </w:tcPr>
          <w:p w:rsidR="00F45A3C" w:rsidRDefault="00F45A3C" w:rsidP="00C41FDC">
            <w:r>
              <w:t>8</w:t>
            </w:r>
          </w:p>
        </w:tc>
        <w:tc>
          <w:tcPr>
            <w:tcW w:w="2616" w:type="dxa"/>
          </w:tcPr>
          <w:p w:rsidR="00F45A3C" w:rsidRDefault="00F45A3C" w:rsidP="00C41FDC">
            <w:r>
              <w:t>4</w:t>
            </w:r>
          </w:p>
        </w:tc>
      </w:tr>
    </w:tbl>
    <w:p w:rsidR="00C50F77" w:rsidRDefault="00C50F77" w:rsidP="005A2DDC">
      <w:pPr>
        <w:spacing w:after="160" w:line="259" w:lineRule="auto"/>
        <w:jc w:val="left"/>
      </w:pPr>
    </w:p>
    <w:p w:rsidR="006B1748" w:rsidRDefault="006B1748" w:rsidP="005A2DDC">
      <w:pPr>
        <w:spacing w:after="160" w:line="259" w:lineRule="auto"/>
        <w:jc w:val="left"/>
      </w:pPr>
    </w:p>
    <w:p w:rsidR="006B1748" w:rsidRDefault="006B1748" w:rsidP="005A2DDC">
      <w:pPr>
        <w:spacing w:after="160" w:line="259" w:lineRule="auto"/>
        <w:jc w:val="left"/>
      </w:pPr>
    </w:p>
    <w:p w:rsidR="006B1748" w:rsidRDefault="006B1748" w:rsidP="005A2DDC">
      <w:pPr>
        <w:spacing w:after="160" w:line="259" w:lineRule="auto"/>
        <w:jc w:val="left"/>
      </w:pPr>
    </w:p>
    <w:p w:rsidR="006B1748" w:rsidRDefault="006B1748" w:rsidP="005A2DDC">
      <w:pPr>
        <w:spacing w:after="160" w:line="259" w:lineRule="auto"/>
        <w:jc w:val="left"/>
      </w:pPr>
    </w:p>
    <w:tbl>
      <w:tblPr>
        <w:tblStyle w:val="Tablaconcuadrcula"/>
        <w:tblW w:w="0" w:type="auto"/>
        <w:jc w:val="center"/>
        <w:tblLook w:val="04A0" w:firstRow="1" w:lastRow="0" w:firstColumn="1" w:lastColumn="0" w:noHBand="0" w:noVBand="1"/>
      </w:tblPr>
      <w:tblGrid>
        <w:gridCol w:w="2416"/>
        <w:gridCol w:w="5939"/>
        <w:gridCol w:w="1740"/>
        <w:gridCol w:w="2616"/>
      </w:tblGrid>
      <w:tr w:rsidR="00F45A3C" w:rsidTr="00C41FDC">
        <w:trPr>
          <w:jc w:val="center"/>
        </w:trPr>
        <w:tc>
          <w:tcPr>
            <w:tcW w:w="12711" w:type="dxa"/>
            <w:gridSpan w:val="4"/>
          </w:tcPr>
          <w:p w:rsidR="00F45A3C" w:rsidRPr="001922C0" w:rsidRDefault="00F45A3C" w:rsidP="00C41FDC">
            <w:pPr>
              <w:rPr>
                <w:b/>
              </w:rPr>
            </w:pPr>
            <w:r>
              <w:rPr>
                <w:b/>
              </w:rPr>
              <w:t>Mes: Agosto-2018</w:t>
            </w:r>
          </w:p>
        </w:tc>
      </w:tr>
      <w:tr w:rsidR="00F45A3C" w:rsidTr="00C41FDC">
        <w:trPr>
          <w:jc w:val="center"/>
        </w:trPr>
        <w:tc>
          <w:tcPr>
            <w:tcW w:w="2416" w:type="dxa"/>
          </w:tcPr>
          <w:p w:rsidR="00F45A3C" w:rsidRDefault="00F45A3C" w:rsidP="00C41FDC">
            <w:pPr>
              <w:jc w:val="center"/>
              <w:rPr>
                <w:b/>
              </w:rPr>
            </w:pPr>
            <w:r w:rsidRPr="001922C0">
              <w:rPr>
                <w:b/>
              </w:rPr>
              <w:t>Fecha de publicación</w:t>
            </w:r>
          </w:p>
          <w:p w:rsidR="00F45A3C" w:rsidRPr="001922C0" w:rsidRDefault="00F45A3C" w:rsidP="00C41FDC">
            <w:pPr>
              <w:jc w:val="center"/>
              <w:rPr>
                <w:b/>
              </w:rPr>
            </w:pPr>
            <w:r>
              <w:rPr>
                <w:b/>
              </w:rPr>
              <w:t>Día/Mes/Año</w:t>
            </w:r>
          </w:p>
        </w:tc>
        <w:tc>
          <w:tcPr>
            <w:tcW w:w="5939" w:type="dxa"/>
          </w:tcPr>
          <w:p w:rsidR="00F45A3C" w:rsidRPr="001922C0" w:rsidRDefault="00F45A3C" w:rsidP="00C41FDC">
            <w:pPr>
              <w:ind w:firstLine="708"/>
              <w:rPr>
                <w:b/>
              </w:rPr>
            </w:pPr>
            <w:r>
              <w:rPr>
                <w:b/>
              </w:rPr>
              <w:t xml:space="preserve">Contenido de publicación </w:t>
            </w:r>
          </w:p>
        </w:tc>
        <w:tc>
          <w:tcPr>
            <w:tcW w:w="1740" w:type="dxa"/>
          </w:tcPr>
          <w:p w:rsidR="00F45A3C" w:rsidRPr="001922C0" w:rsidRDefault="00F45A3C" w:rsidP="00C41FDC">
            <w:pPr>
              <w:jc w:val="center"/>
              <w:rPr>
                <w:b/>
              </w:rPr>
            </w:pPr>
            <w:r w:rsidRPr="001922C0">
              <w:rPr>
                <w:b/>
              </w:rPr>
              <w:t>Número de me gusta</w:t>
            </w:r>
          </w:p>
        </w:tc>
        <w:tc>
          <w:tcPr>
            <w:tcW w:w="2616" w:type="dxa"/>
          </w:tcPr>
          <w:p w:rsidR="00F45A3C" w:rsidRPr="001922C0" w:rsidRDefault="00F45A3C" w:rsidP="00C41FDC">
            <w:pPr>
              <w:jc w:val="center"/>
              <w:rPr>
                <w:b/>
              </w:rPr>
            </w:pPr>
            <w:r w:rsidRPr="001922C0">
              <w:rPr>
                <w:b/>
              </w:rPr>
              <w:t>Número de veces compartida</w:t>
            </w:r>
          </w:p>
        </w:tc>
      </w:tr>
      <w:tr w:rsidR="00F45A3C" w:rsidTr="00C41FDC">
        <w:trPr>
          <w:jc w:val="center"/>
        </w:trPr>
        <w:tc>
          <w:tcPr>
            <w:tcW w:w="2416" w:type="dxa"/>
          </w:tcPr>
          <w:p w:rsidR="00F45A3C" w:rsidRDefault="00F45A3C" w:rsidP="00C41FDC">
            <w:r>
              <w:t>01-08-2018</w:t>
            </w:r>
          </w:p>
        </w:tc>
        <w:tc>
          <w:tcPr>
            <w:tcW w:w="5939" w:type="dxa"/>
          </w:tcPr>
          <w:p w:rsidR="00F45A3C" w:rsidRDefault="00F45A3C" w:rsidP="00C41FDC">
            <w:r w:rsidRPr="00CF55C4">
              <w:t xml:space="preserve">Acompañamos el acto de posesión del personero estudiantil Juan Pablo </w:t>
            </w:r>
            <w:proofErr w:type="spellStart"/>
            <w:r w:rsidRPr="00CF55C4">
              <w:t>Rendon</w:t>
            </w:r>
            <w:proofErr w:type="spellEnd"/>
            <w:r w:rsidRPr="00CF55C4">
              <w:t xml:space="preserve"> Estrada del Colegio Paula </w:t>
            </w:r>
            <w:proofErr w:type="spellStart"/>
            <w:r w:rsidRPr="00CF55C4">
              <w:t>Montal</w:t>
            </w:r>
            <w:proofErr w:type="spellEnd"/>
            <w:r w:rsidRPr="00CF55C4">
              <w:t>. Figura que continuará trabajando en la promoción de los deberes y derechos de los estudiantes.</w:t>
            </w:r>
          </w:p>
        </w:tc>
        <w:tc>
          <w:tcPr>
            <w:tcW w:w="1740" w:type="dxa"/>
          </w:tcPr>
          <w:p w:rsidR="00F45A3C" w:rsidRDefault="00F45A3C" w:rsidP="00C41FDC">
            <w:r>
              <w:t>23</w:t>
            </w:r>
          </w:p>
        </w:tc>
        <w:tc>
          <w:tcPr>
            <w:tcW w:w="2616" w:type="dxa"/>
          </w:tcPr>
          <w:p w:rsidR="00F45A3C" w:rsidRDefault="00F45A3C" w:rsidP="00C41FDC">
            <w:r>
              <w:t>7</w:t>
            </w:r>
          </w:p>
        </w:tc>
      </w:tr>
      <w:tr w:rsidR="00F45A3C" w:rsidTr="00C41FDC">
        <w:trPr>
          <w:jc w:val="center"/>
        </w:trPr>
        <w:tc>
          <w:tcPr>
            <w:tcW w:w="2416" w:type="dxa"/>
          </w:tcPr>
          <w:p w:rsidR="00F45A3C" w:rsidRDefault="00F45A3C" w:rsidP="00C41FDC">
            <w:r>
              <w:t>01-08-2018</w:t>
            </w:r>
          </w:p>
        </w:tc>
        <w:tc>
          <w:tcPr>
            <w:tcW w:w="5939" w:type="dxa"/>
          </w:tcPr>
          <w:p w:rsidR="00F45A3C" w:rsidRDefault="00F45A3C" w:rsidP="00C41FDC">
            <w:r>
              <w:t>Personería de Itagüí</w:t>
            </w:r>
          </w:p>
          <w:p w:rsidR="00F45A3C" w:rsidRDefault="00F45A3C" w:rsidP="00C41FDC">
            <w:r>
              <w:t xml:space="preserve">1 de agosto a las 18:16 · </w:t>
            </w:r>
          </w:p>
          <w:p w:rsidR="00F45A3C" w:rsidRDefault="00F45A3C" w:rsidP="00C41FDC">
            <w:r>
              <w:t>Nos reunimos con la Mesa de Víctimas y la Unidad de Víctimas, con el objetivo de socializar la Resolución N• 1958 de 2018, que hace referencia al procedimiento para el acceso a la medida individual de indemnización.</w:t>
            </w:r>
          </w:p>
        </w:tc>
        <w:tc>
          <w:tcPr>
            <w:tcW w:w="1740" w:type="dxa"/>
          </w:tcPr>
          <w:p w:rsidR="00F45A3C" w:rsidRDefault="00F45A3C" w:rsidP="00C41FDC">
            <w:r>
              <w:t>12</w:t>
            </w:r>
          </w:p>
        </w:tc>
        <w:tc>
          <w:tcPr>
            <w:tcW w:w="2616" w:type="dxa"/>
          </w:tcPr>
          <w:p w:rsidR="00F45A3C" w:rsidRDefault="00F45A3C" w:rsidP="00C41FDC">
            <w:r>
              <w:t>4</w:t>
            </w:r>
          </w:p>
        </w:tc>
      </w:tr>
      <w:tr w:rsidR="00F45A3C" w:rsidTr="00C41FDC">
        <w:trPr>
          <w:jc w:val="center"/>
        </w:trPr>
        <w:tc>
          <w:tcPr>
            <w:tcW w:w="2416" w:type="dxa"/>
          </w:tcPr>
          <w:p w:rsidR="00F45A3C" w:rsidRDefault="00F45A3C" w:rsidP="00C41FDC">
            <w:r>
              <w:t>02-08-2018</w:t>
            </w:r>
          </w:p>
        </w:tc>
        <w:tc>
          <w:tcPr>
            <w:tcW w:w="5939" w:type="dxa"/>
          </w:tcPr>
          <w:p w:rsidR="00F45A3C" w:rsidRDefault="00F45A3C" w:rsidP="00C41FDC">
            <w:r w:rsidRPr="002932F2">
              <w:t xml:space="preserve">Acompañados de algunos de los representantes de las </w:t>
            </w:r>
            <w:proofErr w:type="spellStart"/>
            <w:r w:rsidRPr="002932F2">
              <w:t>veedurias</w:t>
            </w:r>
            <w:proofErr w:type="spellEnd"/>
            <w:r w:rsidRPr="002932F2">
              <w:t xml:space="preserve"> existentes en </w:t>
            </w:r>
            <w:proofErr w:type="spellStart"/>
            <w:r w:rsidRPr="002932F2">
              <w:t>Itagüì</w:t>
            </w:r>
            <w:proofErr w:type="spellEnd"/>
            <w:r w:rsidRPr="002932F2">
              <w:t xml:space="preserve">, sostuvimos un diálogo encaminado a definir la actividad académica y lúdica a </w:t>
            </w:r>
            <w:r w:rsidRPr="002932F2">
              <w:lastRenderedPageBreak/>
              <w:t xml:space="preserve">celebrarse en su día clásico. Como conclusión, se destacó la importancia de realizar una segunda rendición de cuentas, donde se </w:t>
            </w:r>
            <w:proofErr w:type="spellStart"/>
            <w:r w:rsidRPr="002932F2">
              <w:t>de</w:t>
            </w:r>
            <w:proofErr w:type="spellEnd"/>
            <w:r w:rsidRPr="002932F2">
              <w:t xml:space="preserve"> a conocer a la comunidad las actividades </w:t>
            </w:r>
            <w:proofErr w:type="spellStart"/>
            <w:r w:rsidRPr="002932F2">
              <w:t>mas</w:t>
            </w:r>
            <w:proofErr w:type="spellEnd"/>
            <w:r w:rsidRPr="002932F2">
              <w:t xml:space="preserve"> importantes celebradas en el último año.</w:t>
            </w:r>
          </w:p>
        </w:tc>
        <w:tc>
          <w:tcPr>
            <w:tcW w:w="1740" w:type="dxa"/>
          </w:tcPr>
          <w:p w:rsidR="00F45A3C" w:rsidRDefault="00F45A3C" w:rsidP="00C41FDC">
            <w:r>
              <w:lastRenderedPageBreak/>
              <w:t>11</w:t>
            </w:r>
          </w:p>
        </w:tc>
        <w:tc>
          <w:tcPr>
            <w:tcW w:w="2616" w:type="dxa"/>
          </w:tcPr>
          <w:p w:rsidR="00F45A3C" w:rsidRDefault="00F45A3C" w:rsidP="00C41FDC">
            <w:r>
              <w:t>4</w:t>
            </w:r>
          </w:p>
        </w:tc>
      </w:tr>
      <w:tr w:rsidR="00F45A3C" w:rsidTr="00C41FDC">
        <w:trPr>
          <w:jc w:val="center"/>
        </w:trPr>
        <w:tc>
          <w:tcPr>
            <w:tcW w:w="2416" w:type="dxa"/>
          </w:tcPr>
          <w:p w:rsidR="00F45A3C" w:rsidRDefault="00F45A3C" w:rsidP="00C41FDC">
            <w:r>
              <w:t>03-08-2018</w:t>
            </w:r>
          </w:p>
        </w:tc>
        <w:tc>
          <w:tcPr>
            <w:tcW w:w="5939" w:type="dxa"/>
          </w:tcPr>
          <w:p w:rsidR="00F45A3C" w:rsidRDefault="00F45A3C" w:rsidP="00C41FDC">
            <w:r>
              <w:t>Proteger nuestros derechos es asunto de todos. Publicación de interés sobre un habitante de calle a quien presuntamente le fueron vulnerados sus derechos y está siendo acompañado en dicha causa por algunas ONG.</w:t>
            </w:r>
          </w:p>
          <w:p w:rsidR="00F45A3C" w:rsidRDefault="00F45A3C" w:rsidP="00C41FDC">
            <w:r>
              <w:t>https://www.elespectador.com/…/uriel-duque-el-habitante-de-…</w:t>
            </w:r>
          </w:p>
        </w:tc>
        <w:tc>
          <w:tcPr>
            <w:tcW w:w="1740" w:type="dxa"/>
          </w:tcPr>
          <w:p w:rsidR="00F45A3C" w:rsidRDefault="00F45A3C" w:rsidP="00C41FDC">
            <w:r>
              <w:t>9</w:t>
            </w:r>
          </w:p>
        </w:tc>
        <w:tc>
          <w:tcPr>
            <w:tcW w:w="2616" w:type="dxa"/>
          </w:tcPr>
          <w:p w:rsidR="00F45A3C" w:rsidRDefault="00F45A3C" w:rsidP="00C41FDC">
            <w:r>
              <w:t>3</w:t>
            </w:r>
          </w:p>
        </w:tc>
      </w:tr>
      <w:tr w:rsidR="00F45A3C" w:rsidTr="00C41FDC">
        <w:trPr>
          <w:jc w:val="center"/>
        </w:trPr>
        <w:tc>
          <w:tcPr>
            <w:tcW w:w="2416" w:type="dxa"/>
          </w:tcPr>
          <w:p w:rsidR="00F45A3C" w:rsidRDefault="00F45A3C" w:rsidP="00C41FDC">
            <w:r>
              <w:t>07-08-2018</w:t>
            </w:r>
          </w:p>
        </w:tc>
        <w:tc>
          <w:tcPr>
            <w:tcW w:w="5939" w:type="dxa"/>
          </w:tcPr>
          <w:p w:rsidR="00F45A3C" w:rsidRDefault="00F45A3C" w:rsidP="00C41FDC">
            <w:r>
              <w:t>Se encuentra abierta la Convocatoria de la Universidad de Antioquia y la Universidad Nacional de Colombia para jóvenes víctimas, que aspiran a un cupo para el primer semestre del año 2019.</w:t>
            </w:r>
          </w:p>
          <w:p w:rsidR="00F45A3C" w:rsidRDefault="00F45A3C" w:rsidP="00C41FDC"/>
          <w:p w:rsidR="00F45A3C" w:rsidRDefault="00F45A3C" w:rsidP="00C41FDC">
            <w:r>
              <w:rPr>
                <w:rFonts w:ascii="Segoe UI Symbol" w:hAnsi="Segoe UI Symbol" w:cs="Segoe UI Symbol"/>
              </w:rPr>
              <w:t>✅</w:t>
            </w:r>
            <w:r>
              <w:t xml:space="preserve"> Inscripciones hasta el 11 de agosto. </w:t>
            </w:r>
          </w:p>
          <w:p w:rsidR="00F45A3C" w:rsidRDefault="00F45A3C" w:rsidP="00C41FDC">
            <w:r>
              <w:rPr>
                <w:rFonts w:ascii="Segoe UI Symbol" w:hAnsi="Segoe UI Symbol" w:cs="Segoe UI Symbol"/>
              </w:rPr>
              <w:t>✅</w:t>
            </w:r>
            <w:r>
              <w:t xml:space="preserve"> Sin pagar PIN....</w:t>
            </w:r>
          </w:p>
          <w:p w:rsidR="00F45A3C" w:rsidRDefault="00F45A3C" w:rsidP="00C41FDC">
            <w:r>
              <w:t>Ver más</w:t>
            </w:r>
          </w:p>
        </w:tc>
        <w:tc>
          <w:tcPr>
            <w:tcW w:w="1740" w:type="dxa"/>
          </w:tcPr>
          <w:p w:rsidR="00F45A3C" w:rsidRDefault="00F45A3C" w:rsidP="00C41FDC">
            <w:r>
              <w:t>8</w:t>
            </w:r>
          </w:p>
        </w:tc>
        <w:tc>
          <w:tcPr>
            <w:tcW w:w="2616" w:type="dxa"/>
          </w:tcPr>
          <w:p w:rsidR="00F45A3C" w:rsidRDefault="00F45A3C" w:rsidP="00C41FDC">
            <w:r>
              <w:t>10</w:t>
            </w:r>
          </w:p>
        </w:tc>
      </w:tr>
      <w:tr w:rsidR="00F45A3C" w:rsidTr="00C41FDC">
        <w:trPr>
          <w:jc w:val="center"/>
        </w:trPr>
        <w:tc>
          <w:tcPr>
            <w:tcW w:w="2416" w:type="dxa"/>
          </w:tcPr>
          <w:p w:rsidR="00F45A3C" w:rsidRDefault="00F45A3C" w:rsidP="00C41FDC">
            <w:r>
              <w:t>09-08-2018</w:t>
            </w:r>
          </w:p>
        </w:tc>
        <w:tc>
          <w:tcPr>
            <w:tcW w:w="5939" w:type="dxa"/>
          </w:tcPr>
          <w:p w:rsidR="00F45A3C" w:rsidRDefault="00F45A3C" w:rsidP="00C41FDC">
            <w:r>
              <w:t>:: Información de interés :::</w:t>
            </w:r>
          </w:p>
          <w:p w:rsidR="00F45A3C" w:rsidRDefault="00F45A3C" w:rsidP="00C41FDC"/>
          <w:p w:rsidR="00F45A3C" w:rsidRDefault="00F45A3C" w:rsidP="00C41FDC">
            <w:r>
              <w:t>La Fiscalía General de la Nación habilitó la línea celular 350 6011181 y el correo electrónico recepcion.amenazas@fiscalia.gov.co para dar atención inmediata a las denuncias que se presenten sobre amenazas contra líderes sociales, defensores de derechos humanos y periodistas</w:t>
            </w:r>
          </w:p>
          <w:p w:rsidR="00F45A3C" w:rsidRDefault="00F45A3C" w:rsidP="00C41FDC"/>
          <w:p w:rsidR="00F45A3C" w:rsidRDefault="00F45A3C" w:rsidP="00C41FDC">
            <w:r>
              <w:t>Fiscalía General de la Nación Colombia</w:t>
            </w:r>
          </w:p>
          <w:p w:rsidR="00F45A3C" w:rsidRDefault="00F45A3C" w:rsidP="00C41FDC">
            <w:r>
              <w:t xml:space="preserve">8 de agosto a las 16:38 · </w:t>
            </w:r>
          </w:p>
          <w:p w:rsidR="00F45A3C" w:rsidRDefault="00F45A3C" w:rsidP="00C41FDC">
            <w:r>
              <w:t xml:space="preserve">#ATENCIÓN #Fiscalía habilitó la línea celular 350 6011181 y el correo electrónico recepcion.amenazas@fiscalia.gov.co para dar atención inmediata a las denuncias que se presenten sobre amenazas contra líderes sociales, defensores de </w:t>
            </w:r>
            <w:r>
              <w:lastRenderedPageBreak/>
              <w:t>derechos humanos y periodistas</w:t>
            </w:r>
          </w:p>
        </w:tc>
        <w:tc>
          <w:tcPr>
            <w:tcW w:w="1740" w:type="dxa"/>
          </w:tcPr>
          <w:p w:rsidR="00F45A3C" w:rsidRDefault="00F45A3C" w:rsidP="00C41FDC">
            <w:r>
              <w:lastRenderedPageBreak/>
              <w:t>9</w:t>
            </w:r>
          </w:p>
        </w:tc>
        <w:tc>
          <w:tcPr>
            <w:tcW w:w="2616" w:type="dxa"/>
          </w:tcPr>
          <w:p w:rsidR="00F45A3C" w:rsidRDefault="00F45A3C" w:rsidP="00C41FDC">
            <w:r>
              <w:t>10</w:t>
            </w:r>
          </w:p>
        </w:tc>
      </w:tr>
      <w:tr w:rsidR="00F45A3C" w:rsidTr="00C41FDC">
        <w:trPr>
          <w:jc w:val="center"/>
        </w:trPr>
        <w:tc>
          <w:tcPr>
            <w:tcW w:w="2416" w:type="dxa"/>
          </w:tcPr>
          <w:p w:rsidR="00F45A3C" w:rsidRDefault="00F45A3C" w:rsidP="00C41FDC">
            <w:r>
              <w:t>08-08-2018</w:t>
            </w:r>
          </w:p>
        </w:tc>
        <w:tc>
          <w:tcPr>
            <w:tcW w:w="5939" w:type="dxa"/>
          </w:tcPr>
          <w:p w:rsidR="00F45A3C" w:rsidRDefault="00F45A3C" w:rsidP="00C41FDC">
            <w:r w:rsidRPr="00A63ADF">
              <w:t>Hoy los veedores de nuestro municipio se prepararon en expresión oral, corporal y manejo de escenario con el objetivo de darles a conocer los procesos de una buena comunicación para mostrar sus gestiones, inquietudes y aportes en la rendición de cuentas de cada veeduría el próximo 17 de agosto.</w:t>
            </w:r>
          </w:p>
        </w:tc>
        <w:tc>
          <w:tcPr>
            <w:tcW w:w="1740" w:type="dxa"/>
          </w:tcPr>
          <w:p w:rsidR="00F45A3C" w:rsidRDefault="00F45A3C" w:rsidP="00C41FDC">
            <w:r>
              <w:t>12</w:t>
            </w:r>
          </w:p>
        </w:tc>
        <w:tc>
          <w:tcPr>
            <w:tcW w:w="2616" w:type="dxa"/>
          </w:tcPr>
          <w:p w:rsidR="00F45A3C" w:rsidRDefault="00F45A3C" w:rsidP="00C41FDC">
            <w:r>
              <w:t>5</w:t>
            </w:r>
          </w:p>
        </w:tc>
      </w:tr>
      <w:tr w:rsidR="00F45A3C" w:rsidTr="00C41FDC">
        <w:trPr>
          <w:jc w:val="center"/>
        </w:trPr>
        <w:tc>
          <w:tcPr>
            <w:tcW w:w="2416" w:type="dxa"/>
          </w:tcPr>
          <w:p w:rsidR="00F45A3C" w:rsidRDefault="00F45A3C" w:rsidP="00C41FDC">
            <w:r>
              <w:t>10-08-2018</w:t>
            </w:r>
          </w:p>
        </w:tc>
        <w:tc>
          <w:tcPr>
            <w:tcW w:w="5939" w:type="dxa"/>
          </w:tcPr>
          <w:p w:rsidR="00F45A3C" w:rsidRDefault="00F45A3C" w:rsidP="00C41FDC">
            <w:r w:rsidRPr="00B66255">
              <w:t>Compartimos documento de la Procuraduría General de la Nación, mediante el cual se imparten instrucciones a los servidores públicos sobre la jornada electoral de la Consulta Popular Anticorrupción que se llevará a cabo el próximo 26 de agosto.</w:t>
            </w:r>
          </w:p>
        </w:tc>
        <w:tc>
          <w:tcPr>
            <w:tcW w:w="1740" w:type="dxa"/>
          </w:tcPr>
          <w:p w:rsidR="00F45A3C" w:rsidRDefault="00F45A3C" w:rsidP="00C41FDC">
            <w:r>
              <w:t>11</w:t>
            </w:r>
          </w:p>
        </w:tc>
        <w:tc>
          <w:tcPr>
            <w:tcW w:w="2616" w:type="dxa"/>
          </w:tcPr>
          <w:p w:rsidR="00F45A3C" w:rsidRDefault="00F45A3C" w:rsidP="00C41FDC">
            <w:r>
              <w:t>6</w:t>
            </w:r>
          </w:p>
        </w:tc>
      </w:tr>
      <w:tr w:rsidR="00F45A3C" w:rsidTr="00C41FDC">
        <w:trPr>
          <w:jc w:val="center"/>
        </w:trPr>
        <w:tc>
          <w:tcPr>
            <w:tcW w:w="2416" w:type="dxa"/>
          </w:tcPr>
          <w:p w:rsidR="00F45A3C" w:rsidRDefault="00F45A3C" w:rsidP="00C41FDC">
            <w:r>
              <w:t>13-08-2018</w:t>
            </w:r>
          </w:p>
        </w:tc>
        <w:tc>
          <w:tcPr>
            <w:tcW w:w="5939" w:type="dxa"/>
          </w:tcPr>
          <w:p w:rsidR="00F45A3C" w:rsidRDefault="00F45A3C" w:rsidP="00C41FDC">
            <w:r w:rsidRPr="00206D66">
              <w:t>Porque estamos hechos para tus derechos, encuentra nuestros servicios en la Casa de Justicia de lunes a miércoles.</w:t>
            </w:r>
          </w:p>
        </w:tc>
        <w:tc>
          <w:tcPr>
            <w:tcW w:w="1740" w:type="dxa"/>
          </w:tcPr>
          <w:p w:rsidR="00F45A3C" w:rsidRDefault="00F45A3C" w:rsidP="00C41FDC">
            <w:r>
              <w:t>6</w:t>
            </w:r>
          </w:p>
        </w:tc>
        <w:tc>
          <w:tcPr>
            <w:tcW w:w="2616" w:type="dxa"/>
          </w:tcPr>
          <w:p w:rsidR="00F45A3C" w:rsidRDefault="00F45A3C" w:rsidP="00C41FDC">
            <w:r>
              <w:t>4</w:t>
            </w:r>
          </w:p>
        </w:tc>
      </w:tr>
      <w:tr w:rsidR="00F45A3C" w:rsidTr="00C41FDC">
        <w:trPr>
          <w:jc w:val="center"/>
        </w:trPr>
        <w:tc>
          <w:tcPr>
            <w:tcW w:w="2416" w:type="dxa"/>
          </w:tcPr>
          <w:p w:rsidR="00F45A3C" w:rsidRDefault="00F45A3C" w:rsidP="00C41FDC">
            <w:r>
              <w:t>13-08-3018</w:t>
            </w:r>
          </w:p>
        </w:tc>
        <w:tc>
          <w:tcPr>
            <w:tcW w:w="5939" w:type="dxa"/>
          </w:tcPr>
          <w:p w:rsidR="00F45A3C" w:rsidRDefault="00F45A3C" w:rsidP="00C41FDC">
            <w:r w:rsidRPr="00102414">
              <w:t>Como parte del proyecto de fortalecimiento a nuestro Plan Estratégico Institucional, acompañamos la brigada asociativa liderada por la Secretaria de Participación Ciudadana del Municipio de Itagüí, que se realizó en la placa polideportiva del sector El Porvenir.</w:t>
            </w:r>
          </w:p>
        </w:tc>
        <w:tc>
          <w:tcPr>
            <w:tcW w:w="1740" w:type="dxa"/>
          </w:tcPr>
          <w:p w:rsidR="00F45A3C" w:rsidRDefault="00F45A3C" w:rsidP="00C41FDC">
            <w:r>
              <w:t>13</w:t>
            </w:r>
          </w:p>
        </w:tc>
        <w:tc>
          <w:tcPr>
            <w:tcW w:w="2616" w:type="dxa"/>
          </w:tcPr>
          <w:p w:rsidR="00F45A3C" w:rsidRDefault="00F45A3C" w:rsidP="00C41FDC">
            <w:r>
              <w:t>3</w:t>
            </w:r>
          </w:p>
        </w:tc>
      </w:tr>
      <w:tr w:rsidR="00F45A3C" w:rsidTr="00C41FDC">
        <w:trPr>
          <w:jc w:val="center"/>
        </w:trPr>
        <w:tc>
          <w:tcPr>
            <w:tcW w:w="2416" w:type="dxa"/>
          </w:tcPr>
          <w:p w:rsidR="00F45A3C" w:rsidRDefault="00F45A3C" w:rsidP="00C41FDC">
            <w:r>
              <w:t>15-08-2018</w:t>
            </w:r>
          </w:p>
        </w:tc>
        <w:tc>
          <w:tcPr>
            <w:tcW w:w="5939" w:type="dxa"/>
          </w:tcPr>
          <w:p w:rsidR="00F45A3C" w:rsidRDefault="00F45A3C" w:rsidP="00C41FDC">
            <w:r w:rsidRPr="00E61460">
              <w:t>Porque estamos hechos para tus derechos, nuestro horario de atención es de lunes a jueves de 7:30 a.m. A 12:30 p.m. y de 1:30 a 5:30 p.m. los viernes hasta las 4:30p.m.</w:t>
            </w:r>
          </w:p>
        </w:tc>
        <w:tc>
          <w:tcPr>
            <w:tcW w:w="1740" w:type="dxa"/>
          </w:tcPr>
          <w:p w:rsidR="00F45A3C" w:rsidRDefault="00F45A3C" w:rsidP="00C41FDC">
            <w:r>
              <w:t>11</w:t>
            </w:r>
          </w:p>
        </w:tc>
        <w:tc>
          <w:tcPr>
            <w:tcW w:w="2616" w:type="dxa"/>
          </w:tcPr>
          <w:p w:rsidR="00F45A3C" w:rsidRDefault="00F45A3C" w:rsidP="00C41FDC">
            <w:r>
              <w:t>3</w:t>
            </w:r>
          </w:p>
        </w:tc>
      </w:tr>
      <w:tr w:rsidR="00F45A3C" w:rsidTr="00C41FDC">
        <w:trPr>
          <w:jc w:val="center"/>
        </w:trPr>
        <w:tc>
          <w:tcPr>
            <w:tcW w:w="2416" w:type="dxa"/>
          </w:tcPr>
          <w:p w:rsidR="00F45A3C" w:rsidRDefault="00F45A3C" w:rsidP="00C41FDC">
            <w:r>
              <w:t>17-08-2018</w:t>
            </w:r>
          </w:p>
        </w:tc>
        <w:tc>
          <w:tcPr>
            <w:tcW w:w="5939" w:type="dxa"/>
          </w:tcPr>
          <w:p w:rsidR="00F45A3C" w:rsidRDefault="00F45A3C" w:rsidP="00C41FDC">
            <w:r w:rsidRPr="00D87C98">
              <w:t>Compartimos imágenes de la rendición de cuentas realizada hoy, como parte de la celebración del Día Clásico del Veedor. Agradecemos el compromiso de los integrantes de las veedurías que acompañaron el ejercicio, así como de secretarios, subsecretarios y funcionarios de la Administración Municipal.</w:t>
            </w:r>
          </w:p>
        </w:tc>
        <w:tc>
          <w:tcPr>
            <w:tcW w:w="1740" w:type="dxa"/>
          </w:tcPr>
          <w:p w:rsidR="00F45A3C" w:rsidRDefault="00F45A3C" w:rsidP="00C41FDC">
            <w:r>
              <w:t>29</w:t>
            </w:r>
          </w:p>
        </w:tc>
        <w:tc>
          <w:tcPr>
            <w:tcW w:w="2616" w:type="dxa"/>
          </w:tcPr>
          <w:p w:rsidR="00F45A3C" w:rsidRDefault="00F45A3C" w:rsidP="00C41FDC">
            <w:r>
              <w:t>1</w:t>
            </w:r>
          </w:p>
        </w:tc>
      </w:tr>
      <w:tr w:rsidR="00F45A3C" w:rsidTr="00C41FDC">
        <w:trPr>
          <w:jc w:val="center"/>
        </w:trPr>
        <w:tc>
          <w:tcPr>
            <w:tcW w:w="2416" w:type="dxa"/>
          </w:tcPr>
          <w:p w:rsidR="00F45A3C" w:rsidRDefault="00F45A3C" w:rsidP="00C41FDC">
            <w:r>
              <w:t>19-08-2018</w:t>
            </w:r>
          </w:p>
        </w:tc>
        <w:tc>
          <w:tcPr>
            <w:tcW w:w="5939" w:type="dxa"/>
          </w:tcPr>
          <w:p w:rsidR="00F45A3C" w:rsidRDefault="00F45A3C" w:rsidP="00C41FDC">
            <w:r w:rsidRPr="000D1581">
              <w:t xml:space="preserve">Encuentra en el siguiente enlace de la </w:t>
            </w:r>
            <w:proofErr w:type="spellStart"/>
            <w:r w:rsidRPr="000D1581">
              <w:t>Registraduría</w:t>
            </w:r>
            <w:proofErr w:type="spellEnd"/>
            <w:r w:rsidRPr="000D1581">
              <w:t xml:space="preserve"> General de la Nación toda la pedagogía sobre la Consulta Popular Anticorrupción que se realizará el domingo 26 de agosto en el país. Hacer clic aquí: https://bit.ly/2BnGBoD ¡Estamos hechos para tus derechos!</w:t>
            </w:r>
          </w:p>
        </w:tc>
        <w:tc>
          <w:tcPr>
            <w:tcW w:w="1740" w:type="dxa"/>
          </w:tcPr>
          <w:p w:rsidR="00F45A3C" w:rsidRDefault="00F45A3C" w:rsidP="00C41FDC">
            <w:r>
              <w:t>4</w:t>
            </w:r>
          </w:p>
        </w:tc>
        <w:tc>
          <w:tcPr>
            <w:tcW w:w="2616" w:type="dxa"/>
          </w:tcPr>
          <w:p w:rsidR="00F45A3C" w:rsidRDefault="00F45A3C" w:rsidP="00C41FDC">
            <w:r>
              <w:t>5</w:t>
            </w:r>
          </w:p>
        </w:tc>
      </w:tr>
      <w:tr w:rsidR="00F45A3C" w:rsidTr="00C41FDC">
        <w:trPr>
          <w:jc w:val="center"/>
        </w:trPr>
        <w:tc>
          <w:tcPr>
            <w:tcW w:w="2416" w:type="dxa"/>
          </w:tcPr>
          <w:p w:rsidR="00F45A3C" w:rsidRDefault="00F45A3C" w:rsidP="00C41FDC">
            <w:r>
              <w:lastRenderedPageBreak/>
              <w:t>20-08-2018</w:t>
            </w:r>
          </w:p>
        </w:tc>
        <w:tc>
          <w:tcPr>
            <w:tcW w:w="5939" w:type="dxa"/>
          </w:tcPr>
          <w:p w:rsidR="00F45A3C" w:rsidRDefault="00F45A3C" w:rsidP="00C41FDC">
            <w:r w:rsidRPr="00867FBA">
              <w:t>Porque estamos hechos para tus derechos, queremos que la comunidad conozca los aspectos más importantes de cara a la Consulta Popular Anticorrupción el próximo 26 de agosto de 2018. Ingresa a: https://bit.ly/2vT9cNv</w:t>
            </w:r>
          </w:p>
        </w:tc>
        <w:tc>
          <w:tcPr>
            <w:tcW w:w="1740" w:type="dxa"/>
          </w:tcPr>
          <w:p w:rsidR="00F45A3C" w:rsidRDefault="00F45A3C" w:rsidP="00C41FDC">
            <w:r>
              <w:t>4</w:t>
            </w:r>
          </w:p>
        </w:tc>
        <w:tc>
          <w:tcPr>
            <w:tcW w:w="2616" w:type="dxa"/>
          </w:tcPr>
          <w:p w:rsidR="00F45A3C" w:rsidRDefault="00F45A3C" w:rsidP="00C41FDC">
            <w:r>
              <w:t>5</w:t>
            </w:r>
          </w:p>
        </w:tc>
      </w:tr>
      <w:tr w:rsidR="00F45A3C" w:rsidTr="00C41FDC">
        <w:trPr>
          <w:jc w:val="center"/>
        </w:trPr>
        <w:tc>
          <w:tcPr>
            <w:tcW w:w="2416" w:type="dxa"/>
          </w:tcPr>
          <w:p w:rsidR="00F45A3C" w:rsidRDefault="00F45A3C" w:rsidP="00C41FDC">
            <w:r>
              <w:t>21-08-2018</w:t>
            </w:r>
          </w:p>
        </w:tc>
        <w:tc>
          <w:tcPr>
            <w:tcW w:w="5939" w:type="dxa"/>
          </w:tcPr>
          <w:p w:rsidR="00F45A3C" w:rsidRDefault="00F45A3C" w:rsidP="00C41FDC">
            <w:r w:rsidRPr="005D5193">
              <w:t>Informamos a la comunidad que mañana 22 de agosto no prestaremos servicio de 7:30 a.m. a 1:30 p.m. por motivo de revisión por la Dirección al Sistema de Gestión de Calidad como acto preparatorio para la certificación en la NTC ISO 9001: 2015.</w:t>
            </w:r>
          </w:p>
        </w:tc>
        <w:tc>
          <w:tcPr>
            <w:tcW w:w="1740" w:type="dxa"/>
          </w:tcPr>
          <w:p w:rsidR="00F45A3C" w:rsidRDefault="00F45A3C" w:rsidP="00C41FDC">
            <w:r>
              <w:t>5</w:t>
            </w:r>
          </w:p>
        </w:tc>
        <w:tc>
          <w:tcPr>
            <w:tcW w:w="2616" w:type="dxa"/>
          </w:tcPr>
          <w:p w:rsidR="00F45A3C" w:rsidRDefault="00F45A3C" w:rsidP="00C41FDC">
            <w:r>
              <w:t>2</w:t>
            </w:r>
          </w:p>
        </w:tc>
      </w:tr>
      <w:tr w:rsidR="00F45A3C" w:rsidTr="00C41FDC">
        <w:trPr>
          <w:jc w:val="center"/>
        </w:trPr>
        <w:tc>
          <w:tcPr>
            <w:tcW w:w="2416" w:type="dxa"/>
          </w:tcPr>
          <w:p w:rsidR="00F45A3C" w:rsidRDefault="00F45A3C" w:rsidP="00C41FDC">
            <w:r>
              <w:t>21-08-2018</w:t>
            </w:r>
          </w:p>
        </w:tc>
        <w:tc>
          <w:tcPr>
            <w:tcW w:w="5939" w:type="dxa"/>
          </w:tcPr>
          <w:p w:rsidR="00F45A3C" w:rsidRDefault="00F45A3C" w:rsidP="00C41FDC">
            <w:r>
              <w:t xml:space="preserve">Acompañamos el Comité de Seguimiento Electoral de cara a la </w:t>
            </w:r>
          </w:p>
          <w:p w:rsidR="00F45A3C" w:rsidRDefault="00F45A3C" w:rsidP="00C41FDC">
            <w:r>
              <w:t>Consulta Popular Anticorrupción, con el objetivo atender todas las directrices y recomendaciones a nivel nacional por parte de la Procuraduría General Nación, así mismo, se socializó por parte de Administración Municipal el acompañamiento para dicha jornada que se llevará a cabo el 26 de agosto.</w:t>
            </w:r>
          </w:p>
        </w:tc>
        <w:tc>
          <w:tcPr>
            <w:tcW w:w="1740" w:type="dxa"/>
          </w:tcPr>
          <w:p w:rsidR="00F45A3C" w:rsidRDefault="00F45A3C" w:rsidP="00C41FDC">
            <w:r>
              <w:t>10</w:t>
            </w:r>
          </w:p>
        </w:tc>
        <w:tc>
          <w:tcPr>
            <w:tcW w:w="2616" w:type="dxa"/>
          </w:tcPr>
          <w:p w:rsidR="00F45A3C" w:rsidRDefault="00F45A3C" w:rsidP="00C41FDC">
            <w:r>
              <w:t>3</w:t>
            </w:r>
          </w:p>
        </w:tc>
      </w:tr>
      <w:tr w:rsidR="00F45A3C" w:rsidTr="00C41FDC">
        <w:trPr>
          <w:jc w:val="center"/>
        </w:trPr>
        <w:tc>
          <w:tcPr>
            <w:tcW w:w="2416" w:type="dxa"/>
          </w:tcPr>
          <w:p w:rsidR="00F45A3C" w:rsidRDefault="00F45A3C" w:rsidP="00C41FDC">
            <w:r>
              <w:t>21-08-2018</w:t>
            </w:r>
          </w:p>
        </w:tc>
        <w:tc>
          <w:tcPr>
            <w:tcW w:w="5939" w:type="dxa"/>
          </w:tcPr>
          <w:p w:rsidR="00F45A3C" w:rsidRDefault="00F45A3C" w:rsidP="00C41FDC">
            <w:r w:rsidRPr="00E953AC">
              <w:t xml:space="preserve">Los estudiantes </w:t>
            </w:r>
            <w:proofErr w:type="spellStart"/>
            <w:r w:rsidRPr="00E953AC">
              <w:t>itagüiseños</w:t>
            </w:r>
            <w:proofErr w:type="spellEnd"/>
            <w:r w:rsidRPr="00E953AC">
              <w:t xml:space="preserve"> dejaron una vez más en alto el nombre de nuestro municipio en la Final Departamental del Concurso de Oratoria en la Asamblea Departamental de Antioquia. Donde ocuparon el segundo y tercer puesto dos estudiantes de la categoría básica y el tercer puesto en la superior. Felicitamos a las instituciones educativas, así como a sus familias, por hacer parte de este proceso de formación, que permite que estos jóvenes fortalezcan sus destrezas en el arte de la oratoria como un instrumento de transformación social.</w:t>
            </w:r>
          </w:p>
        </w:tc>
        <w:tc>
          <w:tcPr>
            <w:tcW w:w="1740" w:type="dxa"/>
          </w:tcPr>
          <w:p w:rsidR="00F45A3C" w:rsidRDefault="00F45A3C" w:rsidP="00C41FDC">
            <w:r>
              <w:t>39</w:t>
            </w:r>
          </w:p>
        </w:tc>
        <w:tc>
          <w:tcPr>
            <w:tcW w:w="2616" w:type="dxa"/>
          </w:tcPr>
          <w:p w:rsidR="00F45A3C" w:rsidRDefault="00F45A3C" w:rsidP="00C41FDC">
            <w:r>
              <w:t>10</w:t>
            </w:r>
          </w:p>
        </w:tc>
      </w:tr>
      <w:tr w:rsidR="00F45A3C" w:rsidTr="00C41FDC">
        <w:trPr>
          <w:jc w:val="center"/>
        </w:trPr>
        <w:tc>
          <w:tcPr>
            <w:tcW w:w="2416" w:type="dxa"/>
          </w:tcPr>
          <w:p w:rsidR="00F45A3C" w:rsidRDefault="00F45A3C" w:rsidP="00C41FDC">
            <w:r>
              <w:t>22-08-2018</w:t>
            </w:r>
          </w:p>
        </w:tc>
        <w:tc>
          <w:tcPr>
            <w:tcW w:w="5939" w:type="dxa"/>
          </w:tcPr>
          <w:p w:rsidR="00F45A3C" w:rsidRDefault="00F45A3C" w:rsidP="00C41FDC">
            <w:r w:rsidRPr="0049710F">
              <w:t>Informamos a la comunidad que mañana 22 de agosto no prestaremos servicio de 7:30 a.m. a 1:30 p.m. por motivo de revisión por la Dirección al Sistema de Gestión de Calidad como acto preparatorio para la certificación en la NTC ISO 9001: 2015.</w:t>
            </w:r>
          </w:p>
        </w:tc>
        <w:tc>
          <w:tcPr>
            <w:tcW w:w="1740" w:type="dxa"/>
          </w:tcPr>
          <w:p w:rsidR="00F45A3C" w:rsidRDefault="00F45A3C" w:rsidP="00C41FDC">
            <w:r>
              <w:t>4</w:t>
            </w:r>
          </w:p>
        </w:tc>
        <w:tc>
          <w:tcPr>
            <w:tcW w:w="2616" w:type="dxa"/>
          </w:tcPr>
          <w:p w:rsidR="00F45A3C" w:rsidRDefault="00F45A3C" w:rsidP="00C41FDC">
            <w:r>
              <w:t>4</w:t>
            </w:r>
          </w:p>
        </w:tc>
      </w:tr>
      <w:tr w:rsidR="00F45A3C" w:rsidTr="00C41FDC">
        <w:trPr>
          <w:jc w:val="center"/>
        </w:trPr>
        <w:tc>
          <w:tcPr>
            <w:tcW w:w="2416" w:type="dxa"/>
          </w:tcPr>
          <w:p w:rsidR="00F45A3C" w:rsidRDefault="00F45A3C" w:rsidP="00C41FDC">
            <w:r>
              <w:t>22-08-2018</w:t>
            </w:r>
          </w:p>
        </w:tc>
        <w:tc>
          <w:tcPr>
            <w:tcW w:w="5939" w:type="dxa"/>
          </w:tcPr>
          <w:p w:rsidR="00F45A3C" w:rsidRDefault="00F45A3C" w:rsidP="00C41FDC">
            <w:r w:rsidRPr="00926C7D">
              <w:t>Conozca el tarjetón electoral que se utilizará en la Consulta Popular Anticorrupción el próximo 26 de agosto de 2018. Ingresa a: https</w:t>
            </w:r>
            <w:proofErr w:type="gramStart"/>
            <w:r w:rsidRPr="00926C7D">
              <w:t>:/</w:t>
            </w:r>
            <w:proofErr w:type="gramEnd"/>
            <w:r w:rsidRPr="00926C7D">
              <w:t xml:space="preserve">/bit.ly/2MxK5cC. ¡Estamos </w:t>
            </w:r>
            <w:r w:rsidRPr="00926C7D">
              <w:lastRenderedPageBreak/>
              <w:t>hechos para tus derechos!</w:t>
            </w:r>
          </w:p>
        </w:tc>
        <w:tc>
          <w:tcPr>
            <w:tcW w:w="1740" w:type="dxa"/>
          </w:tcPr>
          <w:p w:rsidR="00F45A3C" w:rsidRDefault="00F45A3C" w:rsidP="00C41FDC">
            <w:r>
              <w:lastRenderedPageBreak/>
              <w:t>2</w:t>
            </w:r>
          </w:p>
        </w:tc>
        <w:tc>
          <w:tcPr>
            <w:tcW w:w="2616" w:type="dxa"/>
          </w:tcPr>
          <w:p w:rsidR="00F45A3C" w:rsidRDefault="00F45A3C" w:rsidP="00C41FDC">
            <w:r>
              <w:t>2</w:t>
            </w:r>
          </w:p>
        </w:tc>
      </w:tr>
      <w:tr w:rsidR="00F45A3C" w:rsidTr="00C41FDC">
        <w:trPr>
          <w:jc w:val="center"/>
        </w:trPr>
        <w:tc>
          <w:tcPr>
            <w:tcW w:w="2416" w:type="dxa"/>
          </w:tcPr>
          <w:p w:rsidR="00F45A3C" w:rsidRDefault="00F45A3C" w:rsidP="00C41FDC">
            <w:r>
              <w:t>22-08-2018</w:t>
            </w:r>
          </w:p>
        </w:tc>
        <w:tc>
          <w:tcPr>
            <w:tcW w:w="5939" w:type="dxa"/>
          </w:tcPr>
          <w:p w:rsidR="00F45A3C" w:rsidRDefault="00F45A3C" w:rsidP="00C41FDC">
            <w:r w:rsidRPr="00CF41A2">
              <w:t>Como acto preparatorio para la recertificación en la NTC ISO 9001: 2015, funcionarios y contratistas de la entidad, participaron en la revisión por la dirección del estado actual del Sistema de Gestión de la Calidad y los avances en materia administrativa. Gracias al compromiso de todos los servidores públicos continuaremos trabajando en pro de la satisfacción de las necesidades de nuestros usuarios.</w:t>
            </w:r>
          </w:p>
        </w:tc>
        <w:tc>
          <w:tcPr>
            <w:tcW w:w="1740" w:type="dxa"/>
          </w:tcPr>
          <w:p w:rsidR="00F45A3C" w:rsidRDefault="00F45A3C" w:rsidP="00C41FDC">
            <w:r>
              <w:t>11</w:t>
            </w:r>
          </w:p>
        </w:tc>
        <w:tc>
          <w:tcPr>
            <w:tcW w:w="2616" w:type="dxa"/>
          </w:tcPr>
          <w:p w:rsidR="00F45A3C" w:rsidRDefault="00F45A3C" w:rsidP="00C41FDC">
            <w:r>
              <w:t>3</w:t>
            </w:r>
          </w:p>
        </w:tc>
      </w:tr>
      <w:tr w:rsidR="00F45A3C" w:rsidTr="00C41FDC">
        <w:trPr>
          <w:jc w:val="center"/>
        </w:trPr>
        <w:tc>
          <w:tcPr>
            <w:tcW w:w="2416" w:type="dxa"/>
          </w:tcPr>
          <w:p w:rsidR="00F45A3C" w:rsidRDefault="00F45A3C" w:rsidP="00C41FDC">
            <w:r>
              <w:t>23-08-2018</w:t>
            </w:r>
          </w:p>
        </w:tc>
        <w:tc>
          <w:tcPr>
            <w:tcW w:w="5939" w:type="dxa"/>
          </w:tcPr>
          <w:p w:rsidR="00F45A3C" w:rsidRDefault="00F45A3C" w:rsidP="00C41FDC">
            <w:r>
              <w:t xml:space="preserve">La Fundación Equidad Seguros - </w:t>
            </w:r>
            <w:proofErr w:type="spellStart"/>
            <w:r>
              <w:t>Fundequidad</w:t>
            </w:r>
            <w:proofErr w:type="spellEnd"/>
            <w:r>
              <w:t>, los invita a participar en el encuentro "Hablemos de Liderazgo", que se realizará el próximo 31 de agosto en Medellín. Estaremos representados por una de las participantes del Concurso de Oratoria, Elizabeth Garro Urrego. Ingresa al siguiente link e inscríbete: https://bit.ly/2xyGCT0</w:t>
            </w:r>
          </w:p>
        </w:tc>
        <w:tc>
          <w:tcPr>
            <w:tcW w:w="1740" w:type="dxa"/>
          </w:tcPr>
          <w:p w:rsidR="00F45A3C" w:rsidRDefault="00F45A3C" w:rsidP="00C41FDC">
            <w:r>
              <w:t>8</w:t>
            </w:r>
          </w:p>
        </w:tc>
        <w:tc>
          <w:tcPr>
            <w:tcW w:w="2616" w:type="dxa"/>
          </w:tcPr>
          <w:p w:rsidR="00F45A3C" w:rsidRDefault="00F45A3C" w:rsidP="00C41FDC">
            <w:r>
              <w:t>5</w:t>
            </w:r>
          </w:p>
        </w:tc>
      </w:tr>
      <w:tr w:rsidR="00F45A3C" w:rsidTr="00C41FDC">
        <w:trPr>
          <w:jc w:val="center"/>
        </w:trPr>
        <w:tc>
          <w:tcPr>
            <w:tcW w:w="2416" w:type="dxa"/>
          </w:tcPr>
          <w:p w:rsidR="00F45A3C" w:rsidRDefault="00F45A3C" w:rsidP="00C41FDC">
            <w:r>
              <w:t>23-08-2018</w:t>
            </w:r>
          </w:p>
        </w:tc>
        <w:tc>
          <w:tcPr>
            <w:tcW w:w="5939" w:type="dxa"/>
          </w:tcPr>
          <w:p w:rsidR="00F45A3C" w:rsidRDefault="00F45A3C" w:rsidP="00C41FDC">
            <w:r w:rsidRPr="007B09E1">
              <w:t>Porque estamos hechos para tus derechos, queremos saber por cuál de las siguientes redes sociales te enteras de las noticias y programas más importantes de nuestra entidad. #Encuesta #Facebook #Instagram #Twitter #Derechos #Noticias #Programas #</w:t>
            </w:r>
            <w:proofErr w:type="spellStart"/>
            <w:r w:rsidRPr="007B09E1">
              <w:t>RedesSociales</w:t>
            </w:r>
            <w:proofErr w:type="spellEnd"/>
          </w:p>
          <w:p w:rsidR="00F45A3C" w:rsidRDefault="00F45A3C" w:rsidP="00C41FDC"/>
        </w:tc>
        <w:tc>
          <w:tcPr>
            <w:tcW w:w="1740" w:type="dxa"/>
          </w:tcPr>
          <w:p w:rsidR="00F45A3C" w:rsidRDefault="00F45A3C" w:rsidP="00C41FDC">
            <w:r>
              <w:t>6</w:t>
            </w:r>
          </w:p>
        </w:tc>
        <w:tc>
          <w:tcPr>
            <w:tcW w:w="2616" w:type="dxa"/>
          </w:tcPr>
          <w:p w:rsidR="00F45A3C" w:rsidRDefault="00F45A3C" w:rsidP="00C41FDC">
            <w:r>
              <w:t>5</w:t>
            </w:r>
          </w:p>
        </w:tc>
      </w:tr>
      <w:tr w:rsidR="00F45A3C" w:rsidTr="00C41FDC">
        <w:trPr>
          <w:jc w:val="center"/>
        </w:trPr>
        <w:tc>
          <w:tcPr>
            <w:tcW w:w="2416" w:type="dxa"/>
          </w:tcPr>
          <w:p w:rsidR="00F45A3C" w:rsidRDefault="00F45A3C" w:rsidP="00C41FDC">
            <w:r>
              <w:t>24-08-2018</w:t>
            </w:r>
          </w:p>
        </w:tc>
        <w:tc>
          <w:tcPr>
            <w:tcW w:w="5939" w:type="dxa"/>
          </w:tcPr>
          <w:p w:rsidR="00F45A3C" w:rsidRDefault="00F45A3C" w:rsidP="00C41FDC">
            <w:r w:rsidRPr="009565D2">
              <w:t>En compañía de la Superintendencia de Salud y la Secretaría de Salud del Municipio, realizamos visita de verificación en la Clínica Antioquia de la localidad a raíz de algunas quejas de los usuarios en la demora en la prestación de los servicios de urgencia por los tiempos de atención. Continuamos trabajando en pro de la defensa y protección de los derechos de la comunidad.</w:t>
            </w:r>
          </w:p>
        </w:tc>
        <w:tc>
          <w:tcPr>
            <w:tcW w:w="1740" w:type="dxa"/>
          </w:tcPr>
          <w:p w:rsidR="00F45A3C" w:rsidRDefault="00F45A3C" w:rsidP="00C41FDC">
            <w:r>
              <w:t>13</w:t>
            </w:r>
          </w:p>
        </w:tc>
        <w:tc>
          <w:tcPr>
            <w:tcW w:w="2616" w:type="dxa"/>
          </w:tcPr>
          <w:p w:rsidR="00F45A3C" w:rsidRDefault="00F45A3C" w:rsidP="00C41FDC">
            <w:r>
              <w:t>9</w:t>
            </w:r>
          </w:p>
        </w:tc>
      </w:tr>
      <w:tr w:rsidR="00F45A3C" w:rsidTr="00C41FDC">
        <w:trPr>
          <w:jc w:val="center"/>
        </w:trPr>
        <w:tc>
          <w:tcPr>
            <w:tcW w:w="2416" w:type="dxa"/>
          </w:tcPr>
          <w:p w:rsidR="00F45A3C" w:rsidRDefault="00F45A3C" w:rsidP="00C41FDC">
            <w:r>
              <w:t>25-08-2018</w:t>
            </w:r>
          </w:p>
        </w:tc>
        <w:tc>
          <w:tcPr>
            <w:tcW w:w="5939" w:type="dxa"/>
          </w:tcPr>
          <w:p w:rsidR="00F45A3C" w:rsidRDefault="00F45A3C" w:rsidP="00C41FDC">
            <w:r w:rsidRPr="00C10FB3">
              <w:t>Conozca el tarjetón electoral que se utilizará en la Consulta Popular Anticorrupción el próximo 26 de agosto de 2018. Ingresa a: https</w:t>
            </w:r>
            <w:proofErr w:type="gramStart"/>
            <w:r w:rsidRPr="00C10FB3">
              <w:t>:/</w:t>
            </w:r>
            <w:proofErr w:type="gramEnd"/>
            <w:r w:rsidRPr="00C10FB3">
              <w:t>/bit.ly/2MxK5cC. ¡Estamos hechos para tus derechos!</w:t>
            </w:r>
          </w:p>
        </w:tc>
        <w:tc>
          <w:tcPr>
            <w:tcW w:w="1740" w:type="dxa"/>
          </w:tcPr>
          <w:p w:rsidR="00F45A3C" w:rsidRDefault="00F45A3C" w:rsidP="00C41FDC">
            <w:r>
              <w:t>1</w:t>
            </w:r>
          </w:p>
        </w:tc>
        <w:tc>
          <w:tcPr>
            <w:tcW w:w="2616" w:type="dxa"/>
          </w:tcPr>
          <w:p w:rsidR="00F45A3C" w:rsidRDefault="00F45A3C" w:rsidP="00C41FDC">
            <w:r>
              <w:t>4</w:t>
            </w:r>
          </w:p>
        </w:tc>
      </w:tr>
      <w:tr w:rsidR="00F45A3C" w:rsidTr="00C41FDC">
        <w:trPr>
          <w:jc w:val="center"/>
        </w:trPr>
        <w:tc>
          <w:tcPr>
            <w:tcW w:w="2416" w:type="dxa"/>
          </w:tcPr>
          <w:p w:rsidR="00F45A3C" w:rsidRDefault="00F45A3C" w:rsidP="00C41FDC">
            <w:r>
              <w:t>26-08-2018</w:t>
            </w:r>
          </w:p>
        </w:tc>
        <w:tc>
          <w:tcPr>
            <w:tcW w:w="5939" w:type="dxa"/>
          </w:tcPr>
          <w:p w:rsidR="00F45A3C" w:rsidRDefault="00F45A3C" w:rsidP="00C41FDC">
            <w:r w:rsidRPr="00C10FB3">
              <w:t xml:space="preserve">Encuentra en el siguiente enlace de la </w:t>
            </w:r>
            <w:proofErr w:type="spellStart"/>
            <w:r w:rsidRPr="00C10FB3">
              <w:t>Registraduría</w:t>
            </w:r>
            <w:proofErr w:type="spellEnd"/>
            <w:r w:rsidRPr="00C10FB3">
              <w:t xml:space="preserve"> General de la Nación toda la pedagogía sobre la Consulta Popular Anticorrupción que se realiza hoy en el país. </w:t>
            </w:r>
            <w:r w:rsidRPr="00C10FB3">
              <w:lastRenderedPageBreak/>
              <w:t>Hacer clic aquí: https://bit.ly/2BnGBoD ¡Estamos hechos para tus derechos!</w:t>
            </w:r>
          </w:p>
        </w:tc>
        <w:tc>
          <w:tcPr>
            <w:tcW w:w="1740" w:type="dxa"/>
          </w:tcPr>
          <w:p w:rsidR="00F45A3C" w:rsidRDefault="00F45A3C" w:rsidP="00C41FDC">
            <w:r>
              <w:lastRenderedPageBreak/>
              <w:t>4</w:t>
            </w:r>
          </w:p>
        </w:tc>
        <w:tc>
          <w:tcPr>
            <w:tcW w:w="2616" w:type="dxa"/>
          </w:tcPr>
          <w:p w:rsidR="00F45A3C" w:rsidRDefault="00F45A3C" w:rsidP="00C41FDC">
            <w:r>
              <w:t>1</w:t>
            </w:r>
          </w:p>
        </w:tc>
      </w:tr>
      <w:tr w:rsidR="00F45A3C" w:rsidTr="00C41FDC">
        <w:trPr>
          <w:jc w:val="center"/>
        </w:trPr>
        <w:tc>
          <w:tcPr>
            <w:tcW w:w="2416" w:type="dxa"/>
          </w:tcPr>
          <w:p w:rsidR="00F45A3C" w:rsidRDefault="00F45A3C" w:rsidP="00C41FDC">
            <w:r>
              <w:t>26-08-2018</w:t>
            </w:r>
          </w:p>
        </w:tc>
        <w:tc>
          <w:tcPr>
            <w:tcW w:w="5939" w:type="dxa"/>
          </w:tcPr>
          <w:p w:rsidR="00F45A3C" w:rsidRDefault="00F45A3C" w:rsidP="00C41FDC">
            <w:r w:rsidRPr="0052611C">
              <w:t>Juan José Mejía Giraldo de 15 años, salió de su casa a estudiar en Itagüí y no volvió. Si usted tiene información que ayude a dar con su paradero por favor comuníquese al teléfono: 4446677 extensiones 1209 – 1247, con sus familiares al número 3128264539 o contactarse con nuestra entidad en los teléfonos: 376 48 81 - 373 08 76 - 376 48 84.</w:t>
            </w:r>
          </w:p>
        </w:tc>
        <w:tc>
          <w:tcPr>
            <w:tcW w:w="1740" w:type="dxa"/>
          </w:tcPr>
          <w:p w:rsidR="00F45A3C" w:rsidRDefault="00F45A3C" w:rsidP="00C41FDC">
            <w:r>
              <w:t>5</w:t>
            </w:r>
          </w:p>
        </w:tc>
        <w:tc>
          <w:tcPr>
            <w:tcW w:w="2616" w:type="dxa"/>
          </w:tcPr>
          <w:p w:rsidR="00F45A3C" w:rsidRDefault="00F45A3C" w:rsidP="00C41FDC">
            <w:r>
              <w:t>22</w:t>
            </w:r>
          </w:p>
        </w:tc>
      </w:tr>
      <w:tr w:rsidR="00F45A3C" w:rsidTr="00C41FDC">
        <w:trPr>
          <w:jc w:val="center"/>
        </w:trPr>
        <w:tc>
          <w:tcPr>
            <w:tcW w:w="2416" w:type="dxa"/>
          </w:tcPr>
          <w:p w:rsidR="00F45A3C" w:rsidRDefault="00F45A3C" w:rsidP="00C41FDC">
            <w:r>
              <w:t>26-08-2018</w:t>
            </w:r>
          </w:p>
        </w:tc>
        <w:tc>
          <w:tcPr>
            <w:tcW w:w="5939" w:type="dxa"/>
          </w:tcPr>
          <w:p w:rsidR="00F45A3C" w:rsidRDefault="00F45A3C" w:rsidP="00C41FDC">
            <w:r w:rsidRPr="001E4318">
              <w:t>Porque estamos hechos para tus derechos, queremos que la comunidad conozca los aspectos más importantes de la Consulta Popular Anticorrupción. Ingresa a: https://bit.ly/2vT9cNv</w:t>
            </w:r>
          </w:p>
        </w:tc>
        <w:tc>
          <w:tcPr>
            <w:tcW w:w="1740" w:type="dxa"/>
          </w:tcPr>
          <w:p w:rsidR="00F45A3C" w:rsidRDefault="00F45A3C" w:rsidP="00C41FDC">
            <w:r>
              <w:t>2</w:t>
            </w:r>
          </w:p>
        </w:tc>
        <w:tc>
          <w:tcPr>
            <w:tcW w:w="2616" w:type="dxa"/>
          </w:tcPr>
          <w:p w:rsidR="00F45A3C" w:rsidRDefault="00F45A3C" w:rsidP="00C41FDC">
            <w:r>
              <w:t>0</w:t>
            </w:r>
          </w:p>
        </w:tc>
      </w:tr>
      <w:tr w:rsidR="00F45A3C" w:rsidTr="00C41FDC">
        <w:trPr>
          <w:jc w:val="center"/>
        </w:trPr>
        <w:tc>
          <w:tcPr>
            <w:tcW w:w="2416" w:type="dxa"/>
          </w:tcPr>
          <w:p w:rsidR="00F45A3C" w:rsidRDefault="00F45A3C" w:rsidP="00C41FDC">
            <w:r>
              <w:t>26-08-2018</w:t>
            </w:r>
          </w:p>
        </w:tc>
        <w:tc>
          <w:tcPr>
            <w:tcW w:w="5939" w:type="dxa"/>
          </w:tcPr>
          <w:p w:rsidR="00F45A3C" w:rsidRDefault="00F45A3C" w:rsidP="00C41FDC">
            <w:r w:rsidRPr="00D44A78">
              <w:t>En compañía de un delegado de la Procuraduría Provincial, hemos acompañado y hecho presencia en esta jornada electoral histórica en nuestro país. En las horas de la noche y hasta que culmine el reconteo por parte de las comisiones escrutadoras, estaremos prestos a acompañar el proceso.</w:t>
            </w:r>
          </w:p>
        </w:tc>
        <w:tc>
          <w:tcPr>
            <w:tcW w:w="1740" w:type="dxa"/>
          </w:tcPr>
          <w:p w:rsidR="00F45A3C" w:rsidRDefault="00F45A3C" w:rsidP="00C41FDC">
            <w:r>
              <w:t>11</w:t>
            </w:r>
          </w:p>
        </w:tc>
        <w:tc>
          <w:tcPr>
            <w:tcW w:w="2616" w:type="dxa"/>
          </w:tcPr>
          <w:p w:rsidR="00F45A3C" w:rsidRDefault="00F45A3C" w:rsidP="00C41FDC">
            <w:r>
              <w:t>5</w:t>
            </w:r>
          </w:p>
        </w:tc>
      </w:tr>
    </w:tbl>
    <w:p w:rsidR="00F45A3C" w:rsidRDefault="00F45A3C" w:rsidP="005A2DDC">
      <w:pPr>
        <w:spacing w:after="160" w:line="259" w:lineRule="auto"/>
        <w:jc w:val="left"/>
      </w:pPr>
    </w:p>
    <w:p w:rsidR="00C41FDC" w:rsidRDefault="00C41FDC" w:rsidP="005A2DDC">
      <w:pPr>
        <w:spacing w:after="160" w:line="259" w:lineRule="auto"/>
        <w:jc w:val="left"/>
      </w:pPr>
    </w:p>
    <w:p w:rsidR="00C41FDC" w:rsidRDefault="00C41FDC" w:rsidP="005A2DDC">
      <w:pPr>
        <w:spacing w:after="160" w:line="259" w:lineRule="auto"/>
        <w:jc w:val="left"/>
      </w:pPr>
    </w:p>
    <w:p w:rsidR="00C41FDC" w:rsidRDefault="00C41FDC" w:rsidP="005A2DDC">
      <w:pPr>
        <w:spacing w:after="160" w:line="259" w:lineRule="auto"/>
        <w:jc w:val="left"/>
      </w:pPr>
    </w:p>
    <w:p w:rsidR="00C41FDC" w:rsidRDefault="00C41FDC" w:rsidP="005A2DDC">
      <w:pPr>
        <w:spacing w:after="160" w:line="259" w:lineRule="auto"/>
        <w:jc w:val="left"/>
      </w:pPr>
    </w:p>
    <w:p w:rsidR="00C41FDC" w:rsidRDefault="00C41FDC" w:rsidP="005A2DDC">
      <w:pPr>
        <w:spacing w:after="160" w:line="259" w:lineRule="auto"/>
        <w:jc w:val="left"/>
      </w:pPr>
    </w:p>
    <w:p w:rsidR="00C41FDC" w:rsidRDefault="00C41FDC" w:rsidP="005A2DDC">
      <w:pPr>
        <w:spacing w:after="160" w:line="259" w:lineRule="auto"/>
        <w:jc w:val="left"/>
      </w:pPr>
    </w:p>
    <w:p w:rsidR="00C41FDC" w:rsidRDefault="00C41FDC" w:rsidP="005A2DDC">
      <w:pPr>
        <w:spacing w:after="160" w:line="259" w:lineRule="auto"/>
        <w:jc w:val="left"/>
      </w:pPr>
    </w:p>
    <w:p w:rsidR="00C41FDC" w:rsidRDefault="00C41FDC" w:rsidP="005A2DDC">
      <w:pPr>
        <w:spacing w:after="160" w:line="259" w:lineRule="auto"/>
        <w:jc w:val="left"/>
      </w:pPr>
    </w:p>
    <w:p w:rsidR="00C41FDC" w:rsidRDefault="00C41FDC" w:rsidP="005A2DDC">
      <w:pPr>
        <w:spacing w:after="160" w:line="259" w:lineRule="auto"/>
        <w:jc w:val="left"/>
      </w:pPr>
    </w:p>
    <w:p w:rsidR="00C41FDC" w:rsidRDefault="00C41FDC" w:rsidP="005A2DDC">
      <w:pPr>
        <w:spacing w:after="160" w:line="259" w:lineRule="auto"/>
        <w:jc w:val="left"/>
      </w:pPr>
      <w:r>
        <w:t xml:space="preserve">Contenidos publicados en la página web </w:t>
      </w:r>
    </w:p>
    <w:p w:rsidR="00C41FDC" w:rsidRDefault="00C41FDC" w:rsidP="00C41FDC">
      <w:pPr>
        <w:spacing w:after="160" w:line="259" w:lineRule="auto"/>
        <w:jc w:val="center"/>
      </w:pPr>
      <w:r>
        <w:rPr>
          <w:noProof/>
          <w:lang w:val="es-CO" w:eastAsia="es-CO"/>
        </w:rPr>
        <w:drawing>
          <wp:inline distT="0" distB="0" distL="0" distR="0" wp14:anchorId="55CAD1B7" wp14:editId="160F2945">
            <wp:extent cx="7372350" cy="508939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t="27018" r="51259" b="13133"/>
                    <a:stretch/>
                  </pic:blipFill>
                  <pic:spPr bwMode="auto">
                    <a:xfrm>
                      <a:off x="0" y="0"/>
                      <a:ext cx="7388864" cy="5100793"/>
                    </a:xfrm>
                    <a:prstGeom prst="rect">
                      <a:avLst/>
                    </a:prstGeom>
                    <a:ln>
                      <a:noFill/>
                    </a:ln>
                    <a:extLst>
                      <a:ext uri="{53640926-AAD7-44D8-BBD7-CCE9431645EC}">
                        <a14:shadowObscured xmlns:a14="http://schemas.microsoft.com/office/drawing/2010/main"/>
                      </a:ext>
                    </a:extLst>
                  </pic:spPr>
                </pic:pic>
              </a:graphicData>
            </a:graphic>
          </wp:inline>
        </w:drawing>
      </w:r>
    </w:p>
    <w:p w:rsidR="00C41FDC" w:rsidRDefault="00C41FDC" w:rsidP="00C41FDC">
      <w:pPr>
        <w:spacing w:after="160" w:line="259" w:lineRule="auto"/>
        <w:jc w:val="center"/>
      </w:pPr>
    </w:p>
    <w:p w:rsidR="00C41FDC" w:rsidRDefault="00C41FDC" w:rsidP="00C41FDC">
      <w:pPr>
        <w:spacing w:after="160" w:line="259" w:lineRule="auto"/>
        <w:jc w:val="center"/>
      </w:pPr>
      <w:r>
        <w:rPr>
          <w:noProof/>
          <w:lang w:val="es-CO" w:eastAsia="es-CO"/>
        </w:rPr>
        <w:drawing>
          <wp:inline distT="0" distB="0" distL="0" distR="0" wp14:anchorId="53FE885B" wp14:editId="0CCC01F5">
            <wp:extent cx="7239000" cy="48260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29754" r="51548" b="12791"/>
                    <a:stretch/>
                  </pic:blipFill>
                  <pic:spPr bwMode="auto">
                    <a:xfrm>
                      <a:off x="0" y="0"/>
                      <a:ext cx="7239000" cy="4826000"/>
                    </a:xfrm>
                    <a:prstGeom prst="rect">
                      <a:avLst/>
                    </a:prstGeom>
                    <a:ln>
                      <a:noFill/>
                    </a:ln>
                    <a:extLst>
                      <a:ext uri="{53640926-AAD7-44D8-BBD7-CCE9431645EC}">
                        <a14:shadowObscured xmlns:a14="http://schemas.microsoft.com/office/drawing/2010/main"/>
                      </a:ext>
                    </a:extLst>
                  </pic:spPr>
                </pic:pic>
              </a:graphicData>
            </a:graphic>
          </wp:inline>
        </w:drawing>
      </w:r>
    </w:p>
    <w:p w:rsidR="00C41FDC" w:rsidRDefault="00C41FDC" w:rsidP="00C41FDC">
      <w:pPr>
        <w:spacing w:after="160" w:line="259" w:lineRule="auto"/>
        <w:jc w:val="center"/>
      </w:pPr>
    </w:p>
    <w:p w:rsidR="00C41FDC" w:rsidRDefault="00C41FDC" w:rsidP="00C41FDC">
      <w:pPr>
        <w:spacing w:after="160" w:line="259" w:lineRule="auto"/>
        <w:jc w:val="center"/>
      </w:pPr>
    </w:p>
    <w:p w:rsidR="00C41FDC" w:rsidRDefault="00C41FDC" w:rsidP="00C41FDC">
      <w:pPr>
        <w:spacing w:after="160" w:line="259" w:lineRule="auto"/>
        <w:jc w:val="center"/>
      </w:pPr>
    </w:p>
    <w:p w:rsidR="00C41FDC" w:rsidRDefault="00C41FDC" w:rsidP="00C41FDC">
      <w:pPr>
        <w:spacing w:after="160" w:line="259" w:lineRule="auto"/>
        <w:jc w:val="center"/>
      </w:pPr>
      <w:r>
        <w:rPr>
          <w:noProof/>
          <w:lang w:val="es-CO" w:eastAsia="es-CO"/>
        </w:rPr>
        <w:drawing>
          <wp:inline distT="0" distB="0" distL="0" distR="0" wp14:anchorId="212D570F" wp14:editId="07532DF3">
            <wp:extent cx="7524695" cy="52197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t="27188" r="51356" b="12792"/>
                    <a:stretch/>
                  </pic:blipFill>
                  <pic:spPr bwMode="auto">
                    <a:xfrm>
                      <a:off x="0" y="0"/>
                      <a:ext cx="7545931" cy="5234431"/>
                    </a:xfrm>
                    <a:prstGeom prst="rect">
                      <a:avLst/>
                    </a:prstGeom>
                    <a:ln>
                      <a:noFill/>
                    </a:ln>
                    <a:extLst>
                      <a:ext uri="{53640926-AAD7-44D8-BBD7-CCE9431645EC}">
                        <a14:shadowObscured xmlns:a14="http://schemas.microsoft.com/office/drawing/2010/main"/>
                      </a:ext>
                    </a:extLst>
                  </pic:spPr>
                </pic:pic>
              </a:graphicData>
            </a:graphic>
          </wp:inline>
        </w:drawing>
      </w:r>
    </w:p>
    <w:p w:rsidR="00C41FDC" w:rsidRDefault="00C41FDC" w:rsidP="00C41FDC">
      <w:pPr>
        <w:spacing w:after="160" w:line="259" w:lineRule="auto"/>
        <w:jc w:val="center"/>
      </w:pPr>
    </w:p>
    <w:p w:rsidR="00C41FDC" w:rsidRDefault="00C41FDC" w:rsidP="00C41FDC">
      <w:pPr>
        <w:spacing w:after="160" w:line="259" w:lineRule="auto"/>
        <w:jc w:val="center"/>
      </w:pPr>
      <w:r>
        <w:rPr>
          <w:noProof/>
          <w:lang w:val="es-CO" w:eastAsia="es-CO"/>
        </w:rPr>
        <w:drawing>
          <wp:inline distT="0" distB="0" distL="0" distR="0" wp14:anchorId="7400C6C5" wp14:editId="432D33FF">
            <wp:extent cx="8309741" cy="52387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t="32320" r="51356" b="13132"/>
                    <a:stretch/>
                  </pic:blipFill>
                  <pic:spPr bwMode="auto">
                    <a:xfrm>
                      <a:off x="0" y="0"/>
                      <a:ext cx="8317323" cy="5243530"/>
                    </a:xfrm>
                    <a:prstGeom prst="rect">
                      <a:avLst/>
                    </a:prstGeom>
                    <a:ln>
                      <a:noFill/>
                    </a:ln>
                    <a:extLst>
                      <a:ext uri="{53640926-AAD7-44D8-BBD7-CCE9431645EC}">
                        <a14:shadowObscured xmlns:a14="http://schemas.microsoft.com/office/drawing/2010/main"/>
                      </a:ext>
                    </a:extLst>
                  </pic:spPr>
                </pic:pic>
              </a:graphicData>
            </a:graphic>
          </wp:inline>
        </w:drawing>
      </w:r>
    </w:p>
    <w:p w:rsidR="00C41FDC" w:rsidRDefault="00C41FDC" w:rsidP="00C41FDC">
      <w:pPr>
        <w:spacing w:after="160" w:line="259" w:lineRule="auto"/>
        <w:jc w:val="center"/>
      </w:pPr>
    </w:p>
    <w:p w:rsidR="00C41FDC" w:rsidRDefault="00C41FDC" w:rsidP="00C41FDC">
      <w:pPr>
        <w:spacing w:after="160" w:line="259" w:lineRule="auto"/>
        <w:jc w:val="center"/>
      </w:pPr>
      <w:r>
        <w:rPr>
          <w:noProof/>
          <w:lang w:val="es-CO" w:eastAsia="es-CO"/>
        </w:rPr>
        <w:lastRenderedPageBreak/>
        <w:drawing>
          <wp:inline distT="0" distB="0" distL="0" distR="0" wp14:anchorId="2780E1A6" wp14:editId="25D12682">
            <wp:extent cx="8686800" cy="551079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32148" r="51356" b="12962"/>
                    <a:stretch/>
                  </pic:blipFill>
                  <pic:spPr bwMode="auto">
                    <a:xfrm>
                      <a:off x="0" y="0"/>
                      <a:ext cx="8705230" cy="5522488"/>
                    </a:xfrm>
                    <a:prstGeom prst="rect">
                      <a:avLst/>
                    </a:prstGeom>
                    <a:ln>
                      <a:noFill/>
                    </a:ln>
                    <a:extLst>
                      <a:ext uri="{53640926-AAD7-44D8-BBD7-CCE9431645EC}">
                        <a14:shadowObscured xmlns:a14="http://schemas.microsoft.com/office/drawing/2010/main"/>
                      </a:ext>
                    </a:extLst>
                  </pic:spPr>
                </pic:pic>
              </a:graphicData>
            </a:graphic>
          </wp:inline>
        </w:drawing>
      </w:r>
    </w:p>
    <w:p w:rsidR="00C41FDC" w:rsidRDefault="00C41FDC" w:rsidP="00C41FDC">
      <w:pPr>
        <w:spacing w:after="160" w:line="259" w:lineRule="auto"/>
        <w:jc w:val="center"/>
      </w:pPr>
      <w:r>
        <w:rPr>
          <w:noProof/>
          <w:lang w:val="es-CO" w:eastAsia="es-CO"/>
        </w:rPr>
        <w:lastRenderedPageBreak/>
        <w:drawing>
          <wp:inline distT="0" distB="0" distL="0" distR="0" wp14:anchorId="7C8CEA23" wp14:editId="039BE8F1">
            <wp:extent cx="7864230" cy="50101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t="32148" r="51259" b="12619"/>
                    <a:stretch/>
                  </pic:blipFill>
                  <pic:spPr bwMode="auto">
                    <a:xfrm>
                      <a:off x="0" y="0"/>
                      <a:ext cx="7889656" cy="5026349"/>
                    </a:xfrm>
                    <a:prstGeom prst="rect">
                      <a:avLst/>
                    </a:prstGeom>
                    <a:ln>
                      <a:noFill/>
                    </a:ln>
                    <a:extLst>
                      <a:ext uri="{53640926-AAD7-44D8-BBD7-CCE9431645EC}">
                        <a14:shadowObscured xmlns:a14="http://schemas.microsoft.com/office/drawing/2010/main"/>
                      </a:ext>
                    </a:extLst>
                  </pic:spPr>
                </pic:pic>
              </a:graphicData>
            </a:graphic>
          </wp:inline>
        </w:drawing>
      </w:r>
    </w:p>
    <w:p w:rsidR="00C41FDC" w:rsidRDefault="00C41FDC" w:rsidP="00C41FDC">
      <w:pPr>
        <w:spacing w:after="160" w:line="259" w:lineRule="auto"/>
        <w:jc w:val="center"/>
      </w:pPr>
    </w:p>
    <w:p w:rsidR="00C41FDC" w:rsidRDefault="00C41FDC" w:rsidP="00C41FDC">
      <w:pPr>
        <w:spacing w:after="160" w:line="259" w:lineRule="auto"/>
        <w:jc w:val="center"/>
      </w:pPr>
    </w:p>
    <w:p w:rsidR="00C41FDC" w:rsidRDefault="00C41FDC" w:rsidP="00C41FDC">
      <w:pPr>
        <w:spacing w:after="160" w:line="259" w:lineRule="auto"/>
        <w:jc w:val="center"/>
      </w:pPr>
      <w:r>
        <w:rPr>
          <w:noProof/>
          <w:lang w:val="es-CO" w:eastAsia="es-CO"/>
        </w:rPr>
        <w:lastRenderedPageBreak/>
        <w:drawing>
          <wp:inline distT="0" distB="0" distL="0" distR="0" wp14:anchorId="4E95802F" wp14:editId="1369CE13">
            <wp:extent cx="7219950" cy="458409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t="32319" r="51548" b="12962"/>
                    <a:stretch/>
                  </pic:blipFill>
                  <pic:spPr bwMode="auto">
                    <a:xfrm>
                      <a:off x="0" y="0"/>
                      <a:ext cx="7228624" cy="4589602"/>
                    </a:xfrm>
                    <a:prstGeom prst="rect">
                      <a:avLst/>
                    </a:prstGeom>
                    <a:ln>
                      <a:noFill/>
                    </a:ln>
                    <a:extLst>
                      <a:ext uri="{53640926-AAD7-44D8-BBD7-CCE9431645EC}">
                        <a14:shadowObscured xmlns:a14="http://schemas.microsoft.com/office/drawing/2010/main"/>
                      </a:ext>
                    </a:extLst>
                  </pic:spPr>
                </pic:pic>
              </a:graphicData>
            </a:graphic>
          </wp:inline>
        </w:drawing>
      </w:r>
    </w:p>
    <w:p w:rsidR="00C41FDC" w:rsidRDefault="00C41FDC" w:rsidP="00C41FDC">
      <w:pPr>
        <w:spacing w:after="160" w:line="259" w:lineRule="auto"/>
        <w:jc w:val="center"/>
      </w:pPr>
    </w:p>
    <w:p w:rsidR="00C41FDC" w:rsidRDefault="00C41FDC" w:rsidP="00C41FDC">
      <w:pPr>
        <w:spacing w:after="160" w:line="259" w:lineRule="auto"/>
        <w:jc w:val="center"/>
      </w:pPr>
    </w:p>
    <w:p w:rsidR="00C41FDC" w:rsidRDefault="00C41FDC" w:rsidP="00C41FDC">
      <w:pPr>
        <w:spacing w:after="160" w:line="259" w:lineRule="auto"/>
        <w:jc w:val="center"/>
      </w:pPr>
    </w:p>
    <w:p w:rsidR="00C41FDC" w:rsidRDefault="00124E57" w:rsidP="00C41FDC">
      <w:pPr>
        <w:spacing w:after="160" w:line="259" w:lineRule="auto"/>
        <w:jc w:val="center"/>
      </w:pPr>
      <w:r>
        <w:rPr>
          <w:noProof/>
          <w:lang w:val="es-CO" w:eastAsia="es-CO"/>
        </w:rPr>
        <w:lastRenderedPageBreak/>
        <w:drawing>
          <wp:inline distT="0" distB="0" distL="0" distR="0" wp14:anchorId="01C0F2CE" wp14:editId="3DE6BAEC">
            <wp:extent cx="7854333" cy="49911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t="32320" r="51740" b="13132"/>
                    <a:stretch/>
                  </pic:blipFill>
                  <pic:spPr bwMode="auto">
                    <a:xfrm>
                      <a:off x="0" y="0"/>
                      <a:ext cx="7864730" cy="4997707"/>
                    </a:xfrm>
                    <a:prstGeom prst="rect">
                      <a:avLst/>
                    </a:prstGeom>
                    <a:ln>
                      <a:noFill/>
                    </a:ln>
                    <a:extLst>
                      <a:ext uri="{53640926-AAD7-44D8-BBD7-CCE9431645EC}">
                        <a14:shadowObscured xmlns:a14="http://schemas.microsoft.com/office/drawing/2010/main"/>
                      </a:ext>
                    </a:extLst>
                  </pic:spPr>
                </pic:pic>
              </a:graphicData>
            </a:graphic>
          </wp:inline>
        </w:drawing>
      </w:r>
    </w:p>
    <w:p w:rsidR="00124E57" w:rsidRDefault="00124E57" w:rsidP="00C41FDC">
      <w:pPr>
        <w:spacing w:after="160" w:line="259" w:lineRule="auto"/>
        <w:jc w:val="center"/>
      </w:pPr>
    </w:p>
    <w:p w:rsidR="00124E57" w:rsidRDefault="00124E57" w:rsidP="00C41FDC">
      <w:pPr>
        <w:spacing w:after="160" w:line="259" w:lineRule="auto"/>
        <w:jc w:val="center"/>
      </w:pPr>
    </w:p>
    <w:p w:rsidR="00124E57" w:rsidRDefault="00124E57" w:rsidP="00C41FDC">
      <w:pPr>
        <w:spacing w:after="160" w:line="259" w:lineRule="auto"/>
        <w:jc w:val="center"/>
      </w:pPr>
      <w:r>
        <w:rPr>
          <w:noProof/>
          <w:lang w:val="es-CO" w:eastAsia="es-CO"/>
        </w:rPr>
        <w:lastRenderedPageBreak/>
        <w:drawing>
          <wp:inline distT="0" distB="0" distL="0" distR="0" wp14:anchorId="3195FA3C" wp14:editId="562577D4">
            <wp:extent cx="7725966" cy="490537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t="32148" r="51548" b="13132"/>
                    <a:stretch/>
                  </pic:blipFill>
                  <pic:spPr bwMode="auto">
                    <a:xfrm>
                      <a:off x="0" y="0"/>
                      <a:ext cx="7737516" cy="4912708"/>
                    </a:xfrm>
                    <a:prstGeom prst="rect">
                      <a:avLst/>
                    </a:prstGeom>
                    <a:ln>
                      <a:noFill/>
                    </a:ln>
                    <a:extLst>
                      <a:ext uri="{53640926-AAD7-44D8-BBD7-CCE9431645EC}">
                        <a14:shadowObscured xmlns:a14="http://schemas.microsoft.com/office/drawing/2010/main"/>
                      </a:ext>
                    </a:extLst>
                  </pic:spPr>
                </pic:pic>
              </a:graphicData>
            </a:graphic>
          </wp:inline>
        </w:drawing>
      </w:r>
    </w:p>
    <w:p w:rsidR="00124E57" w:rsidRDefault="00124E57" w:rsidP="00C41FDC">
      <w:pPr>
        <w:spacing w:after="160" w:line="259" w:lineRule="auto"/>
        <w:jc w:val="center"/>
      </w:pPr>
    </w:p>
    <w:p w:rsidR="00124E57" w:rsidRDefault="00124E57" w:rsidP="00C41FDC">
      <w:pPr>
        <w:spacing w:after="160" w:line="259" w:lineRule="auto"/>
        <w:jc w:val="center"/>
      </w:pPr>
    </w:p>
    <w:p w:rsidR="00124E57" w:rsidRDefault="00124E57" w:rsidP="00C41FDC">
      <w:pPr>
        <w:spacing w:after="160" w:line="259" w:lineRule="auto"/>
        <w:jc w:val="center"/>
      </w:pPr>
      <w:r>
        <w:rPr>
          <w:noProof/>
          <w:lang w:val="es-CO" w:eastAsia="es-CO"/>
        </w:rPr>
        <w:lastRenderedPageBreak/>
        <w:drawing>
          <wp:inline distT="0" distB="0" distL="0" distR="0" wp14:anchorId="6CD6DFF9" wp14:editId="3AA1D5E4">
            <wp:extent cx="7798668" cy="49530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t="31977" r="51259" b="12961"/>
                    <a:stretch/>
                  </pic:blipFill>
                  <pic:spPr bwMode="auto">
                    <a:xfrm>
                      <a:off x="0" y="0"/>
                      <a:ext cx="7818710" cy="4965729"/>
                    </a:xfrm>
                    <a:prstGeom prst="rect">
                      <a:avLst/>
                    </a:prstGeom>
                    <a:ln>
                      <a:noFill/>
                    </a:ln>
                    <a:extLst>
                      <a:ext uri="{53640926-AAD7-44D8-BBD7-CCE9431645EC}">
                        <a14:shadowObscured xmlns:a14="http://schemas.microsoft.com/office/drawing/2010/main"/>
                      </a:ext>
                    </a:extLst>
                  </pic:spPr>
                </pic:pic>
              </a:graphicData>
            </a:graphic>
          </wp:inline>
        </w:drawing>
      </w:r>
    </w:p>
    <w:p w:rsidR="00124E57" w:rsidRDefault="00124E57" w:rsidP="00C41FDC">
      <w:pPr>
        <w:spacing w:after="160" w:line="259" w:lineRule="auto"/>
        <w:jc w:val="center"/>
      </w:pPr>
    </w:p>
    <w:p w:rsidR="00124E57" w:rsidRDefault="00124E57" w:rsidP="00C41FDC">
      <w:pPr>
        <w:spacing w:after="160" w:line="259" w:lineRule="auto"/>
        <w:jc w:val="center"/>
      </w:pPr>
    </w:p>
    <w:p w:rsidR="00124E57" w:rsidRDefault="00124E57" w:rsidP="00C41FDC">
      <w:pPr>
        <w:spacing w:after="160" w:line="259" w:lineRule="auto"/>
        <w:jc w:val="center"/>
      </w:pPr>
      <w:r>
        <w:rPr>
          <w:noProof/>
          <w:lang w:val="es-CO" w:eastAsia="es-CO"/>
        </w:rPr>
        <w:lastRenderedPageBreak/>
        <w:drawing>
          <wp:inline distT="0" distB="0" distL="0" distR="0" wp14:anchorId="69F2CD3F" wp14:editId="405692D4">
            <wp:extent cx="7353300" cy="4668762"/>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t="32148" r="51548" b="13132"/>
                    <a:stretch/>
                  </pic:blipFill>
                  <pic:spPr bwMode="auto">
                    <a:xfrm>
                      <a:off x="0" y="0"/>
                      <a:ext cx="7365913" cy="4676770"/>
                    </a:xfrm>
                    <a:prstGeom prst="rect">
                      <a:avLst/>
                    </a:prstGeom>
                    <a:ln>
                      <a:noFill/>
                    </a:ln>
                    <a:extLst>
                      <a:ext uri="{53640926-AAD7-44D8-BBD7-CCE9431645EC}">
                        <a14:shadowObscured xmlns:a14="http://schemas.microsoft.com/office/drawing/2010/main"/>
                      </a:ext>
                    </a:extLst>
                  </pic:spPr>
                </pic:pic>
              </a:graphicData>
            </a:graphic>
          </wp:inline>
        </w:drawing>
      </w:r>
    </w:p>
    <w:p w:rsidR="00124E57" w:rsidRDefault="00124E57" w:rsidP="00C41FDC">
      <w:pPr>
        <w:spacing w:after="160" w:line="259" w:lineRule="auto"/>
        <w:jc w:val="center"/>
      </w:pPr>
    </w:p>
    <w:p w:rsidR="00124E57" w:rsidRDefault="00124E57" w:rsidP="00C41FDC">
      <w:pPr>
        <w:spacing w:after="160" w:line="259" w:lineRule="auto"/>
        <w:jc w:val="center"/>
      </w:pPr>
    </w:p>
    <w:p w:rsidR="00124E57" w:rsidRDefault="00124E57" w:rsidP="00C41FDC">
      <w:pPr>
        <w:spacing w:after="160" w:line="259" w:lineRule="auto"/>
        <w:jc w:val="center"/>
      </w:pPr>
    </w:p>
    <w:p w:rsidR="00124E57" w:rsidRDefault="00124E57" w:rsidP="00C41FDC">
      <w:pPr>
        <w:spacing w:after="160" w:line="259" w:lineRule="auto"/>
        <w:jc w:val="center"/>
      </w:pPr>
      <w:r>
        <w:rPr>
          <w:noProof/>
          <w:lang w:val="es-CO" w:eastAsia="es-CO"/>
        </w:rPr>
        <w:lastRenderedPageBreak/>
        <w:drawing>
          <wp:inline distT="0" distB="0" distL="0" distR="0" wp14:anchorId="7A16EE7E" wp14:editId="37728CB3">
            <wp:extent cx="7334310" cy="46291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t="32490" r="51259" b="12791"/>
                    <a:stretch/>
                  </pic:blipFill>
                  <pic:spPr bwMode="auto">
                    <a:xfrm>
                      <a:off x="0" y="0"/>
                      <a:ext cx="7337860" cy="4631391"/>
                    </a:xfrm>
                    <a:prstGeom prst="rect">
                      <a:avLst/>
                    </a:prstGeom>
                    <a:ln>
                      <a:noFill/>
                    </a:ln>
                    <a:extLst>
                      <a:ext uri="{53640926-AAD7-44D8-BBD7-CCE9431645EC}">
                        <a14:shadowObscured xmlns:a14="http://schemas.microsoft.com/office/drawing/2010/main"/>
                      </a:ext>
                    </a:extLst>
                  </pic:spPr>
                </pic:pic>
              </a:graphicData>
            </a:graphic>
          </wp:inline>
        </w:drawing>
      </w:r>
    </w:p>
    <w:p w:rsidR="00124E57" w:rsidRDefault="00124E57" w:rsidP="00C41FDC">
      <w:pPr>
        <w:spacing w:after="160" w:line="259" w:lineRule="auto"/>
        <w:jc w:val="center"/>
      </w:pPr>
    </w:p>
    <w:p w:rsidR="00124E57" w:rsidRDefault="00124E57" w:rsidP="00C41FDC">
      <w:pPr>
        <w:spacing w:after="160" w:line="259" w:lineRule="auto"/>
        <w:jc w:val="center"/>
      </w:pPr>
    </w:p>
    <w:p w:rsidR="00124E57" w:rsidRDefault="00124E57" w:rsidP="00C41FDC">
      <w:pPr>
        <w:spacing w:after="160" w:line="259" w:lineRule="auto"/>
        <w:jc w:val="center"/>
      </w:pPr>
    </w:p>
    <w:p w:rsidR="00124E57" w:rsidRDefault="00124E57" w:rsidP="00C41FDC">
      <w:pPr>
        <w:spacing w:after="160" w:line="259" w:lineRule="auto"/>
        <w:jc w:val="center"/>
      </w:pPr>
    </w:p>
    <w:p w:rsidR="00124E57" w:rsidRDefault="00124E57" w:rsidP="00C41FDC">
      <w:pPr>
        <w:spacing w:after="160" w:line="259" w:lineRule="auto"/>
        <w:jc w:val="center"/>
      </w:pPr>
      <w:r>
        <w:rPr>
          <w:noProof/>
          <w:lang w:val="es-CO" w:eastAsia="es-CO"/>
        </w:rPr>
        <w:drawing>
          <wp:inline distT="0" distB="0" distL="0" distR="0" wp14:anchorId="40117367" wp14:editId="2AB111B8">
            <wp:extent cx="7175657" cy="456247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t="32148" r="51163" b="12619"/>
                    <a:stretch/>
                  </pic:blipFill>
                  <pic:spPr bwMode="auto">
                    <a:xfrm>
                      <a:off x="0" y="0"/>
                      <a:ext cx="7182376" cy="4566747"/>
                    </a:xfrm>
                    <a:prstGeom prst="rect">
                      <a:avLst/>
                    </a:prstGeom>
                    <a:ln>
                      <a:noFill/>
                    </a:ln>
                    <a:extLst>
                      <a:ext uri="{53640926-AAD7-44D8-BBD7-CCE9431645EC}">
                        <a14:shadowObscured xmlns:a14="http://schemas.microsoft.com/office/drawing/2010/main"/>
                      </a:ext>
                    </a:extLst>
                  </pic:spPr>
                </pic:pic>
              </a:graphicData>
            </a:graphic>
          </wp:inline>
        </w:drawing>
      </w:r>
    </w:p>
    <w:p w:rsidR="00124E57" w:rsidRDefault="00124E57" w:rsidP="00C41FDC">
      <w:pPr>
        <w:spacing w:after="160" w:line="259" w:lineRule="auto"/>
        <w:jc w:val="center"/>
      </w:pPr>
    </w:p>
    <w:p w:rsidR="00124E57" w:rsidRDefault="00124E57" w:rsidP="00C41FDC">
      <w:pPr>
        <w:spacing w:after="160" w:line="259" w:lineRule="auto"/>
        <w:jc w:val="center"/>
      </w:pPr>
    </w:p>
    <w:p w:rsidR="00124E57" w:rsidRDefault="00124E57" w:rsidP="00C41FDC">
      <w:pPr>
        <w:spacing w:after="160" w:line="259" w:lineRule="auto"/>
        <w:jc w:val="center"/>
      </w:pPr>
      <w:r>
        <w:rPr>
          <w:noProof/>
          <w:lang w:val="es-CO" w:eastAsia="es-CO"/>
        </w:rPr>
        <w:lastRenderedPageBreak/>
        <w:drawing>
          <wp:inline distT="0" distB="0" distL="0" distR="0" wp14:anchorId="7036A3D0" wp14:editId="3FB539FF">
            <wp:extent cx="8709660" cy="2857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t="32148" r="51163" b="65002"/>
                    <a:stretch/>
                  </pic:blipFill>
                  <pic:spPr bwMode="auto">
                    <a:xfrm>
                      <a:off x="0" y="0"/>
                      <a:ext cx="8716552" cy="285976"/>
                    </a:xfrm>
                    <a:prstGeom prst="rect">
                      <a:avLst/>
                    </a:prstGeom>
                    <a:ln>
                      <a:noFill/>
                    </a:ln>
                    <a:extLst>
                      <a:ext uri="{53640926-AAD7-44D8-BBD7-CCE9431645EC}">
                        <a14:shadowObscured xmlns:a14="http://schemas.microsoft.com/office/drawing/2010/main"/>
                      </a:ext>
                    </a:extLst>
                  </pic:spPr>
                </pic:pic>
              </a:graphicData>
            </a:graphic>
          </wp:inline>
        </w:drawing>
      </w:r>
    </w:p>
    <w:p w:rsidR="00124E57" w:rsidRDefault="00124E57" w:rsidP="00C41FDC">
      <w:pPr>
        <w:spacing w:after="160" w:line="259" w:lineRule="auto"/>
        <w:jc w:val="center"/>
      </w:pPr>
    </w:p>
    <w:p w:rsidR="00124E57" w:rsidRDefault="00124E57" w:rsidP="00C41FDC">
      <w:pPr>
        <w:spacing w:after="160" w:line="259" w:lineRule="auto"/>
        <w:jc w:val="center"/>
      </w:pPr>
      <w:r>
        <w:rPr>
          <w:noProof/>
          <w:lang w:val="es-CO" w:eastAsia="es-CO"/>
        </w:rPr>
        <w:drawing>
          <wp:inline distT="0" distB="0" distL="0" distR="0" wp14:anchorId="014E74CB" wp14:editId="6BF3D354">
            <wp:extent cx="7210425" cy="305752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3557" t="13338" r="23669" b="31771"/>
                    <a:stretch/>
                  </pic:blipFill>
                  <pic:spPr bwMode="auto">
                    <a:xfrm>
                      <a:off x="0" y="0"/>
                      <a:ext cx="7210425" cy="3057525"/>
                    </a:xfrm>
                    <a:prstGeom prst="rect">
                      <a:avLst/>
                    </a:prstGeom>
                    <a:ln>
                      <a:noFill/>
                    </a:ln>
                    <a:extLst>
                      <a:ext uri="{53640926-AAD7-44D8-BBD7-CCE9431645EC}">
                        <a14:shadowObscured xmlns:a14="http://schemas.microsoft.com/office/drawing/2010/main"/>
                      </a:ext>
                    </a:extLst>
                  </pic:spPr>
                </pic:pic>
              </a:graphicData>
            </a:graphic>
          </wp:inline>
        </w:drawing>
      </w:r>
    </w:p>
    <w:p w:rsidR="00124E57" w:rsidRDefault="00124E57" w:rsidP="00C41FDC">
      <w:pPr>
        <w:spacing w:after="160" w:line="259" w:lineRule="auto"/>
        <w:jc w:val="center"/>
      </w:pPr>
    </w:p>
    <w:p w:rsidR="00124E57" w:rsidRDefault="00124E57" w:rsidP="00C41FDC">
      <w:pPr>
        <w:spacing w:after="160" w:line="259" w:lineRule="auto"/>
        <w:jc w:val="center"/>
      </w:pPr>
    </w:p>
    <w:p w:rsidR="00124E57" w:rsidRDefault="00124E57" w:rsidP="00C41FDC">
      <w:pPr>
        <w:spacing w:after="160" w:line="259" w:lineRule="auto"/>
        <w:jc w:val="center"/>
      </w:pPr>
    </w:p>
    <w:p w:rsidR="00124E57" w:rsidRDefault="00124E57" w:rsidP="00C41FDC">
      <w:pPr>
        <w:spacing w:after="160" w:line="259" w:lineRule="auto"/>
        <w:jc w:val="center"/>
      </w:pPr>
    </w:p>
    <w:p w:rsidR="00124E57" w:rsidRDefault="00124E57" w:rsidP="00C41FDC">
      <w:pPr>
        <w:spacing w:after="160" w:line="259" w:lineRule="auto"/>
        <w:jc w:val="center"/>
      </w:pPr>
    </w:p>
    <w:p w:rsidR="00124E57" w:rsidRDefault="00124E57" w:rsidP="00C41FDC">
      <w:pPr>
        <w:spacing w:after="160" w:line="259" w:lineRule="auto"/>
        <w:jc w:val="center"/>
      </w:pPr>
    </w:p>
    <w:p w:rsidR="00124E57" w:rsidRDefault="00124E57" w:rsidP="00C41FDC">
      <w:pPr>
        <w:spacing w:after="160" w:line="259" w:lineRule="auto"/>
        <w:jc w:val="center"/>
      </w:pPr>
      <w:r>
        <w:rPr>
          <w:noProof/>
          <w:lang w:val="es-CO" w:eastAsia="es-CO"/>
        </w:rPr>
        <w:lastRenderedPageBreak/>
        <w:drawing>
          <wp:inline distT="0" distB="0" distL="0" distR="0" wp14:anchorId="6B21EB62" wp14:editId="36256EA5">
            <wp:extent cx="7729594" cy="260032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3557" t="11115" r="23572" b="45280"/>
                    <a:stretch/>
                  </pic:blipFill>
                  <pic:spPr bwMode="auto">
                    <a:xfrm>
                      <a:off x="0" y="0"/>
                      <a:ext cx="7731520" cy="2600973"/>
                    </a:xfrm>
                    <a:prstGeom prst="rect">
                      <a:avLst/>
                    </a:prstGeom>
                    <a:ln>
                      <a:noFill/>
                    </a:ln>
                    <a:extLst>
                      <a:ext uri="{53640926-AAD7-44D8-BBD7-CCE9431645EC}">
                        <a14:shadowObscured xmlns:a14="http://schemas.microsoft.com/office/drawing/2010/main"/>
                      </a:ext>
                    </a:extLst>
                  </pic:spPr>
                </pic:pic>
              </a:graphicData>
            </a:graphic>
          </wp:inline>
        </w:drawing>
      </w:r>
    </w:p>
    <w:p w:rsidR="00124E57" w:rsidRDefault="00124E57" w:rsidP="00C41FDC">
      <w:pPr>
        <w:spacing w:after="160" w:line="259" w:lineRule="auto"/>
        <w:jc w:val="center"/>
      </w:pPr>
    </w:p>
    <w:p w:rsidR="00124E57" w:rsidRPr="002779D8" w:rsidRDefault="00124E57" w:rsidP="00C41FDC">
      <w:pPr>
        <w:spacing w:after="160" w:line="259" w:lineRule="auto"/>
        <w:jc w:val="center"/>
      </w:pPr>
      <w:r>
        <w:rPr>
          <w:noProof/>
          <w:lang w:val="es-CO" w:eastAsia="es-CO"/>
        </w:rPr>
        <w:drawing>
          <wp:inline distT="0" distB="0" distL="0" distR="0" wp14:anchorId="730A7563" wp14:editId="30424B1E">
            <wp:extent cx="7000875" cy="265747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4134" t="14193" r="25207" b="38099"/>
                    <a:stretch/>
                  </pic:blipFill>
                  <pic:spPr bwMode="auto">
                    <a:xfrm>
                      <a:off x="0" y="0"/>
                      <a:ext cx="7000875" cy="2657475"/>
                    </a:xfrm>
                    <a:prstGeom prst="rect">
                      <a:avLst/>
                    </a:prstGeom>
                    <a:ln>
                      <a:noFill/>
                    </a:ln>
                    <a:extLst>
                      <a:ext uri="{53640926-AAD7-44D8-BBD7-CCE9431645EC}">
                        <a14:shadowObscured xmlns:a14="http://schemas.microsoft.com/office/drawing/2010/main"/>
                      </a:ext>
                    </a:extLst>
                  </pic:spPr>
                </pic:pic>
              </a:graphicData>
            </a:graphic>
          </wp:inline>
        </w:drawing>
      </w:r>
    </w:p>
    <w:sectPr w:rsidR="00124E57" w:rsidRPr="002779D8" w:rsidSect="004108A3">
      <w:headerReference w:type="default" r:id="rId64"/>
      <w:footerReference w:type="default" r:id="rId65"/>
      <w:pgSz w:w="18722" w:h="12242" w:orient="landscape" w:code="258"/>
      <w:pgMar w:top="1134" w:right="1701"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7C8A" w:rsidRDefault="00CF7C8A" w:rsidP="00C50F77">
      <w:r>
        <w:separator/>
      </w:r>
    </w:p>
  </w:endnote>
  <w:endnote w:type="continuationSeparator" w:id="0">
    <w:p w:rsidR="00CF7C8A" w:rsidRDefault="00CF7C8A" w:rsidP="00C50F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317C" w:rsidRDefault="0009317C">
    <w:pPr>
      <w:pStyle w:val="Piedepgina"/>
    </w:pPr>
    <w:r w:rsidRPr="00C50F77">
      <w:rPr>
        <w:noProof/>
        <w:lang w:val="es-CO" w:eastAsia="es-CO"/>
      </w:rPr>
      <w:drawing>
        <wp:inline distT="0" distB="0" distL="0" distR="0">
          <wp:extent cx="5972175" cy="824399"/>
          <wp:effectExtent l="0" t="0" r="0" b="0"/>
          <wp:docPr id="2" name="Imagen 2" descr="C:\Users\71789200\Desktop\milena\pie-de-pag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1789200\Desktop\milena\pie-de-pagin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2175" cy="824399"/>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7C8A" w:rsidRDefault="00CF7C8A" w:rsidP="00C50F77">
      <w:r>
        <w:separator/>
      </w:r>
    </w:p>
  </w:footnote>
  <w:footnote w:type="continuationSeparator" w:id="0">
    <w:p w:rsidR="00CF7C8A" w:rsidRDefault="00CF7C8A" w:rsidP="00C50F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317C" w:rsidRDefault="0009317C">
    <w:pPr>
      <w:pStyle w:val="Encabezado"/>
      <w:rPr>
        <w:noProof/>
        <w:lang w:eastAsia="es-CO"/>
      </w:rPr>
    </w:pPr>
    <w:r w:rsidRPr="00C50F77">
      <w:rPr>
        <w:noProof/>
        <w:lang w:val="es-CO" w:eastAsia="es-CO"/>
      </w:rPr>
      <w:drawing>
        <wp:anchor distT="0" distB="0" distL="114300" distR="114300" simplePos="0" relativeHeight="251658240" behindDoc="0" locked="0" layoutInCell="1" allowOverlap="1">
          <wp:simplePos x="0" y="0"/>
          <wp:positionH relativeFrom="margin">
            <wp:align>right</wp:align>
          </wp:positionH>
          <wp:positionV relativeFrom="paragraph">
            <wp:posOffset>-231140</wp:posOffset>
          </wp:positionV>
          <wp:extent cx="2028825" cy="576580"/>
          <wp:effectExtent l="0" t="0" r="9525" b="0"/>
          <wp:wrapSquare wrapText="bothSides"/>
          <wp:docPr id="1" name="Imagen 1" descr="C:\Users\71789200\Desktop\milen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1789200\Desktop\milena\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28825" cy="576580"/>
                  </a:xfrm>
                  <a:prstGeom prst="rect">
                    <a:avLst/>
                  </a:prstGeom>
                  <a:noFill/>
                  <a:ln>
                    <a:noFill/>
                  </a:ln>
                </pic:spPr>
              </pic:pic>
            </a:graphicData>
          </a:graphic>
        </wp:anchor>
      </w:drawing>
    </w:r>
  </w:p>
  <w:p w:rsidR="0009317C" w:rsidRDefault="0009317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979DC"/>
    <w:multiLevelType w:val="hybridMultilevel"/>
    <w:tmpl w:val="9CA636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137D69"/>
    <w:multiLevelType w:val="hybridMultilevel"/>
    <w:tmpl w:val="CA9A09C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B515F69"/>
    <w:multiLevelType w:val="hybridMultilevel"/>
    <w:tmpl w:val="1876EE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E4D1EF6"/>
    <w:multiLevelType w:val="hybridMultilevel"/>
    <w:tmpl w:val="ED381A52"/>
    <w:lvl w:ilvl="0" w:tplc="3ADC60EE">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F230497"/>
    <w:multiLevelType w:val="hybridMultilevel"/>
    <w:tmpl w:val="6ECAA5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7474D3A"/>
    <w:multiLevelType w:val="hybridMultilevel"/>
    <w:tmpl w:val="A16E8C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0331C68"/>
    <w:multiLevelType w:val="hybridMultilevel"/>
    <w:tmpl w:val="D090BA7A"/>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4573114A"/>
    <w:multiLevelType w:val="hybridMultilevel"/>
    <w:tmpl w:val="142649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465F7535"/>
    <w:multiLevelType w:val="hybridMultilevel"/>
    <w:tmpl w:val="73CE33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534F4F55"/>
    <w:multiLevelType w:val="hybridMultilevel"/>
    <w:tmpl w:val="48D0BE72"/>
    <w:lvl w:ilvl="0" w:tplc="240A0001">
      <w:start w:val="1"/>
      <w:numFmt w:val="bullet"/>
      <w:lvlText w:val=""/>
      <w:lvlJc w:val="left"/>
      <w:pPr>
        <w:ind w:left="360" w:hanging="360"/>
      </w:pPr>
      <w:rPr>
        <w:rFonts w:ascii="Symbol" w:hAnsi="Symbol" w:hint="default"/>
      </w:rPr>
    </w:lvl>
    <w:lvl w:ilvl="1" w:tplc="BE2C14DA">
      <w:numFmt w:val="bullet"/>
      <w:lvlText w:val="•"/>
      <w:lvlJc w:val="left"/>
      <w:pPr>
        <w:ind w:left="1080" w:hanging="360"/>
      </w:pPr>
      <w:rPr>
        <w:rFonts w:ascii="Arial" w:eastAsiaTheme="minorHAnsi" w:hAnsi="Arial" w:cs="Aria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712E36CE"/>
    <w:multiLevelType w:val="hybridMultilevel"/>
    <w:tmpl w:val="61C42B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7DA321CE"/>
    <w:multiLevelType w:val="hybridMultilevel"/>
    <w:tmpl w:val="F2568058"/>
    <w:lvl w:ilvl="0" w:tplc="C5E0B67A">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2"/>
  </w:num>
  <w:num w:numId="4">
    <w:abstractNumId w:val="4"/>
  </w:num>
  <w:num w:numId="5">
    <w:abstractNumId w:val="0"/>
  </w:num>
  <w:num w:numId="6">
    <w:abstractNumId w:val="5"/>
  </w:num>
  <w:num w:numId="7">
    <w:abstractNumId w:val="7"/>
  </w:num>
  <w:num w:numId="8">
    <w:abstractNumId w:val="10"/>
  </w:num>
  <w:num w:numId="9">
    <w:abstractNumId w:val="8"/>
  </w:num>
  <w:num w:numId="1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0F77"/>
    <w:rsid w:val="0009317C"/>
    <w:rsid w:val="000B00C6"/>
    <w:rsid w:val="000B7563"/>
    <w:rsid w:val="00124E57"/>
    <w:rsid w:val="001A37FF"/>
    <w:rsid w:val="0020189A"/>
    <w:rsid w:val="002779D8"/>
    <w:rsid w:val="0034042F"/>
    <w:rsid w:val="00384A44"/>
    <w:rsid w:val="004108A3"/>
    <w:rsid w:val="004749B2"/>
    <w:rsid w:val="004A7906"/>
    <w:rsid w:val="004B2EA6"/>
    <w:rsid w:val="00510129"/>
    <w:rsid w:val="00543B5A"/>
    <w:rsid w:val="005A2DDC"/>
    <w:rsid w:val="00633C23"/>
    <w:rsid w:val="006936A4"/>
    <w:rsid w:val="006B1748"/>
    <w:rsid w:val="006E66FA"/>
    <w:rsid w:val="0074261D"/>
    <w:rsid w:val="007B1820"/>
    <w:rsid w:val="0088383C"/>
    <w:rsid w:val="008869FE"/>
    <w:rsid w:val="00916392"/>
    <w:rsid w:val="00952E4F"/>
    <w:rsid w:val="0098141B"/>
    <w:rsid w:val="009E08DC"/>
    <w:rsid w:val="00A1426C"/>
    <w:rsid w:val="00A44DEA"/>
    <w:rsid w:val="00AF3ABA"/>
    <w:rsid w:val="00B658F9"/>
    <w:rsid w:val="00BF29BD"/>
    <w:rsid w:val="00C307E4"/>
    <w:rsid w:val="00C362B0"/>
    <w:rsid w:val="00C41903"/>
    <w:rsid w:val="00C41FDC"/>
    <w:rsid w:val="00C50F77"/>
    <w:rsid w:val="00CB6352"/>
    <w:rsid w:val="00CF7C8A"/>
    <w:rsid w:val="00D010F8"/>
    <w:rsid w:val="00D10C3A"/>
    <w:rsid w:val="00D15EC7"/>
    <w:rsid w:val="00DD62D9"/>
    <w:rsid w:val="00DE2935"/>
    <w:rsid w:val="00E126A2"/>
    <w:rsid w:val="00EA3A14"/>
    <w:rsid w:val="00EE0735"/>
    <w:rsid w:val="00EF0022"/>
    <w:rsid w:val="00F4084A"/>
    <w:rsid w:val="00F45A3C"/>
    <w:rsid w:val="00FD523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88F8A90-BC13-4F4F-8D8E-0EA140511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0F77"/>
    <w:pPr>
      <w:spacing w:after="0" w:line="240" w:lineRule="auto"/>
      <w:jc w:val="both"/>
    </w:pPr>
    <w:rPr>
      <w:rFonts w:ascii="Arial" w:eastAsia="Times New Roman" w:hAnsi="Arial" w:cs="Times New Roman"/>
      <w:sz w:val="24"/>
      <w:szCs w:val="20"/>
      <w:lang w:val="es-ES" w:eastAsia="es-ES"/>
    </w:rPr>
  </w:style>
  <w:style w:type="paragraph" w:styleId="Ttulo1">
    <w:name w:val="heading 1"/>
    <w:basedOn w:val="Normal"/>
    <w:next w:val="Normal"/>
    <w:link w:val="Ttulo1Car"/>
    <w:qFormat/>
    <w:rsid w:val="00DE2935"/>
    <w:pPr>
      <w:keepNext/>
      <w:jc w:val="left"/>
      <w:outlineLvl w:val="0"/>
    </w:pPr>
    <w:rPr>
      <w:rFonts w:ascii="Times New Roman" w:eastAsia="Arial Unicode MS" w:hAnsi="Times New Roman"/>
      <w:lang w:val="es-ES_tradnl"/>
    </w:rPr>
  </w:style>
  <w:style w:type="paragraph" w:styleId="Ttulo4">
    <w:name w:val="heading 4"/>
    <w:basedOn w:val="Normal"/>
    <w:next w:val="Normal"/>
    <w:link w:val="Ttulo4Car"/>
    <w:uiPriority w:val="9"/>
    <w:semiHidden/>
    <w:unhideWhenUsed/>
    <w:qFormat/>
    <w:rsid w:val="00DE2935"/>
    <w:pPr>
      <w:keepNext/>
      <w:keepLines/>
      <w:spacing w:before="200"/>
      <w:jc w:val="left"/>
      <w:outlineLvl w:val="3"/>
    </w:pPr>
    <w:rPr>
      <w:rFonts w:asciiTheme="majorHAnsi" w:eastAsiaTheme="majorEastAsia" w:hAnsiTheme="majorHAnsi" w:cstheme="majorBidi"/>
      <w:b/>
      <w:bCs/>
      <w:i/>
      <w:iCs/>
      <w:snapToGrid w:val="0"/>
      <w:color w:val="5B9BD5" w:themeColor="accent1"/>
      <w:szCs w:val="24"/>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50F77"/>
    <w:pPr>
      <w:tabs>
        <w:tab w:val="center" w:pos="4419"/>
        <w:tab w:val="right" w:pos="8838"/>
      </w:tabs>
    </w:pPr>
  </w:style>
  <w:style w:type="character" w:customStyle="1" w:styleId="EncabezadoCar">
    <w:name w:val="Encabezado Car"/>
    <w:basedOn w:val="Fuentedeprrafopredeter"/>
    <w:link w:val="Encabezado"/>
    <w:uiPriority w:val="99"/>
    <w:rsid w:val="00C50F77"/>
  </w:style>
  <w:style w:type="paragraph" w:styleId="Piedepgina">
    <w:name w:val="footer"/>
    <w:basedOn w:val="Normal"/>
    <w:link w:val="PiedepginaCar"/>
    <w:uiPriority w:val="99"/>
    <w:unhideWhenUsed/>
    <w:rsid w:val="00C50F77"/>
    <w:pPr>
      <w:tabs>
        <w:tab w:val="center" w:pos="4419"/>
        <w:tab w:val="right" w:pos="8838"/>
      </w:tabs>
    </w:pPr>
  </w:style>
  <w:style w:type="character" w:customStyle="1" w:styleId="PiedepginaCar">
    <w:name w:val="Pie de página Car"/>
    <w:basedOn w:val="Fuentedeprrafopredeter"/>
    <w:link w:val="Piedepgina"/>
    <w:uiPriority w:val="99"/>
    <w:rsid w:val="00C50F77"/>
  </w:style>
  <w:style w:type="character" w:styleId="Hipervnculo">
    <w:name w:val="Hyperlink"/>
    <w:rsid w:val="00C50F77"/>
    <w:rPr>
      <w:color w:val="0000FF"/>
      <w:u w:val="single"/>
    </w:rPr>
  </w:style>
  <w:style w:type="paragraph" w:styleId="Textodeglobo">
    <w:name w:val="Balloon Text"/>
    <w:basedOn w:val="Normal"/>
    <w:link w:val="TextodegloboCar"/>
    <w:uiPriority w:val="99"/>
    <w:semiHidden/>
    <w:unhideWhenUsed/>
    <w:rsid w:val="00C50F7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50F77"/>
    <w:rPr>
      <w:rFonts w:ascii="Segoe UI" w:eastAsia="Times New Roman" w:hAnsi="Segoe UI" w:cs="Segoe UI"/>
      <w:sz w:val="18"/>
      <w:szCs w:val="18"/>
      <w:lang w:val="es-ES" w:eastAsia="es-ES"/>
    </w:rPr>
  </w:style>
  <w:style w:type="character" w:customStyle="1" w:styleId="Ttulo1Car">
    <w:name w:val="Título 1 Car"/>
    <w:basedOn w:val="Fuentedeprrafopredeter"/>
    <w:link w:val="Ttulo1"/>
    <w:rsid w:val="00DE2935"/>
    <w:rPr>
      <w:rFonts w:ascii="Times New Roman" w:eastAsia="Arial Unicode MS" w:hAnsi="Times New Roman" w:cs="Times New Roman"/>
      <w:sz w:val="24"/>
      <w:szCs w:val="20"/>
      <w:lang w:val="es-ES_tradnl" w:eastAsia="es-ES"/>
    </w:rPr>
  </w:style>
  <w:style w:type="character" w:customStyle="1" w:styleId="Ttulo4Car">
    <w:name w:val="Título 4 Car"/>
    <w:basedOn w:val="Fuentedeprrafopredeter"/>
    <w:link w:val="Ttulo4"/>
    <w:uiPriority w:val="9"/>
    <w:semiHidden/>
    <w:rsid w:val="00DE2935"/>
    <w:rPr>
      <w:rFonts w:asciiTheme="majorHAnsi" w:eastAsiaTheme="majorEastAsia" w:hAnsiTheme="majorHAnsi" w:cstheme="majorBidi"/>
      <w:b/>
      <w:bCs/>
      <w:i/>
      <w:iCs/>
      <w:snapToGrid w:val="0"/>
      <w:color w:val="5B9BD5" w:themeColor="accent1"/>
      <w:sz w:val="24"/>
      <w:szCs w:val="24"/>
      <w:lang w:eastAsia="es-CO"/>
    </w:rPr>
  </w:style>
  <w:style w:type="paragraph" w:styleId="Sinespaciado">
    <w:name w:val="No Spacing"/>
    <w:uiPriority w:val="1"/>
    <w:qFormat/>
    <w:rsid w:val="00DE2935"/>
    <w:pPr>
      <w:spacing w:after="0" w:line="240" w:lineRule="auto"/>
    </w:pPr>
  </w:style>
  <w:style w:type="paragraph" w:styleId="Textoindependiente">
    <w:name w:val="Body Text"/>
    <w:basedOn w:val="Normal"/>
    <w:link w:val="TextoindependienteCar"/>
    <w:rsid w:val="00DE2935"/>
    <w:rPr>
      <w:lang w:val="es-ES_tradnl"/>
    </w:rPr>
  </w:style>
  <w:style w:type="character" w:customStyle="1" w:styleId="TextoindependienteCar">
    <w:name w:val="Texto independiente Car"/>
    <w:basedOn w:val="Fuentedeprrafopredeter"/>
    <w:link w:val="Textoindependiente"/>
    <w:rsid w:val="00DE2935"/>
    <w:rPr>
      <w:rFonts w:ascii="Arial" w:eastAsia="Times New Roman" w:hAnsi="Arial" w:cs="Times New Roman"/>
      <w:sz w:val="24"/>
      <w:szCs w:val="20"/>
      <w:lang w:val="es-ES_tradnl" w:eastAsia="es-ES"/>
    </w:rPr>
  </w:style>
  <w:style w:type="paragraph" w:styleId="Puesto">
    <w:name w:val="Title"/>
    <w:basedOn w:val="Normal"/>
    <w:link w:val="PuestoCar"/>
    <w:qFormat/>
    <w:rsid w:val="00DE2935"/>
    <w:pPr>
      <w:jc w:val="center"/>
    </w:pPr>
    <w:rPr>
      <w:rFonts w:ascii="Times New Roman" w:hAnsi="Times New Roman"/>
      <w:b/>
      <w:sz w:val="28"/>
      <w:lang w:val="es-ES_tradnl"/>
    </w:rPr>
  </w:style>
  <w:style w:type="character" w:customStyle="1" w:styleId="PuestoCar">
    <w:name w:val="Puesto Car"/>
    <w:basedOn w:val="Fuentedeprrafopredeter"/>
    <w:link w:val="Puesto"/>
    <w:rsid w:val="00DE2935"/>
    <w:rPr>
      <w:rFonts w:ascii="Times New Roman" w:eastAsia="Times New Roman" w:hAnsi="Times New Roman" w:cs="Times New Roman"/>
      <w:b/>
      <w:sz w:val="28"/>
      <w:szCs w:val="20"/>
      <w:lang w:val="es-ES_tradnl" w:eastAsia="es-ES"/>
    </w:rPr>
  </w:style>
  <w:style w:type="paragraph" w:styleId="Sangradetextonormal">
    <w:name w:val="Body Text Indent"/>
    <w:basedOn w:val="Normal"/>
    <w:link w:val="SangradetextonormalCar"/>
    <w:uiPriority w:val="99"/>
    <w:unhideWhenUsed/>
    <w:rsid w:val="00DE2935"/>
    <w:pPr>
      <w:spacing w:after="120" w:line="276" w:lineRule="auto"/>
      <w:ind w:left="360"/>
      <w:jc w:val="left"/>
    </w:pPr>
    <w:rPr>
      <w:rFonts w:ascii="Calibri" w:eastAsia="Calibri" w:hAnsi="Calibri"/>
      <w:sz w:val="22"/>
      <w:szCs w:val="22"/>
      <w:lang w:val="es-CO" w:eastAsia="en-US"/>
    </w:rPr>
  </w:style>
  <w:style w:type="character" w:customStyle="1" w:styleId="SangradetextonormalCar">
    <w:name w:val="Sangría de texto normal Car"/>
    <w:basedOn w:val="Fuentedeprrafopredeter"/>
    <w:link w:val="Sangradetextonormal"/>
    <w:uiPriority w:val="99"/>
    <w:rsid w:val="00DE2935"/>
    <w:rPr>
      <w:rFonts w:ascii="Calibri" w:eastAsia="Calibri" w:hAnsi="Calibri" w:cs="Times New Roman"/>
    </w:rPr>
  </w:style>
  <w:style w:type="paragraph" w:styleId="Prrafodelista">
    <w:name w:val="List Paragraph"/>
    <w:basedOn w:val="Normal"/>
    <w:uiPriority w:val="99"/>
    <w:qFormat/>
    <w:rsid w:val="006E66FA"/>
    <w:pPr>
      <w:spacing w:after="200" w:line="276" w:lineRule="auto"/>
      <w:ind w:left="720"/>
      <w:contextualSpacing/>
      <w:jc w:val="left"/>
    </w:pPr>
    <w:rPr>
      <w:rFonts w:ascii="Calibri" w:eastAsia="Calibri" w:hAnsi="Calibri"/>
      <w:sz w:val="22"/>
      <w:szCs w:val="22"/>
      <w:lang w:val="es-CO" w:eastAsia="en-US"/>
    </w:rPr>
  </w:style>
  <w:style w:type="character" w:customStyle="1" w:styleId="PuestoCar1">
    <w:name w:val="Puesto Car1"/>
    <w:rsid w:val="006E66FA"/>
    <w:rPr>
      <w:rFonts w:ascii="Arial" w:eastAsia="Times New Roman" w:hAnsi="Arial" w:cs="Times New Roman"/>
      <w:sz w:val="24"/>
      <w:szCs w:val="20"/>
      <w:lang w:val="es-ES_tradnl"/>
    </w:rPr>
  </w:style>
  <w:style w:type="table" w:styleId="Tablaconcuadrcula">
    <w:name w:val="Table Grid"/>
    <w:basedOn w:val="Tablanormal"/>
    <w:uiPriority w:val="39"/>
    <w:rsid w:val="00F45A3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58cl">
    <w:name w:val="_58cl"/>
    <w:basedOn w:val="Fuentedeprrafopredeter"/>
    <w:rsid w:val="00F45A3C"/>
  </w:style>
  <w:style w:type="character" w:customStyle="1" w:styleId="58cm">
    <w:name w:val="_58cm"/>
    <w:basedOn w:val="Fuentedeprrafopredeter"/>
    <w:rsid w:val="00F45A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839257">
      <w:bodyDiv w:val="1"/>
      <w:marLeft w:val="0"/>
      <w:marRight w:val="0"/>
      <w:marTop w:val="0"/>
      <w:marBottom w:val="0"/>
      <w:divBdr>
        <w:top w:val="none" w:sz="0" w:space="0" w:color="auto"/>
        <w:left w:val="none" w:sz="0" w:space="0" w:color="auto"/>
        <w:bottom w:val="none" w:sz="0" w:space="0" w:color="auto"/>
        <w:right w:val="none" w:sz="0" w:space="0" w:color="auto"/>
      </w:divBdr>
    </w:div>
    <w:div w:id="1295791534">
      <w:bodyDiv w:val="1"/>
      <w:marLeft w:val="0"/>
      <w:marRight w:val="0"/>
      <w:marTop w:val="0"/>
      <w:marBottom w:val="0"/>
      <w:divBdr>
        <w:top w:val="none" w:sz="0" w:space="0" w:color="auto"/>
        <w:left w:val="none" w:sz="0" w:space="0" w:color="auto"/>
        <w:bottom w:val="none" w:sz="0" w:space="0" w:color="auto"/>
        <w:right w:val="none" w:sz="0" w:space="0" w:color="auto"/>
      </w:divBdr>
    </w:div>
    <w:div w:id="1929536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personeriamunicipalitagui/photos/a.280793362112549/893032404221972/?type=3&amp;theater" TargetMode="External"/><Relationship Id="rId18" Type="http://schemas.openxmlformats.org/officeDocument/2006/relationships/hyperlink" Target="https://personeriaitagui.gov.co/uploads/entidad/control/0e473-informe-de-alistamiento---rendicion-de-cuentas-2018-i.pdf" TargetMode="External"/><Relationship Id="rId26" Type="http://schemas.openxmlformats.org/officeDocument/2006/relationships/hyperlink" Target="https://www.facebook.com/personeriamunicipalitagui/photos/a.280793362112549/861330074058872/?type=3&amp;theater" TargetMode="External"/><Relationship Id="rId39" Type="http://schemas.openxmlformats.org/officeDocument/2006/relationships/hyperlink" Target="https://www.facebook.com/hashtag/concursodeoratoria2018?source=feed_text" TargetMode="External"/><Relationship Id="rId21" Type="http://schemas.openxmlformats.org/officeDocument/2006/relationships/hyperlink" Target="https://www.facebook.com/personeriamunicipalitagui/videos/873628162829063/" TargetMode="External"/><Relationship Id="rId34" Type="http://schemas.openxmlformats.org/officeDocument/2006/relationships/image" Target="media/image4.png"/><Relationship Id="rId42" Type="http://schemas.openxmlformats.org/officeDocument/2006/relationships/hyperlink" Target="https://www.facebook.com/hashtag/d%C3%ADanacionaldelmedioambiente?source=feed_text" TargetMode="External"/><Relationship Id="rId47" Type="http://schemas.openxmlformats.org/officeDocument/2006/relationships/image" Target="media/image6.png"/><Relationship Id="rId50" Type="http://schemas.openxmlformats.org/officeDocument/2006/relationships/image" Target="media/image9.png"/><Relationship Id="rId55" Type="http://schemas.openxmlformats.org/officeDocument/2006/relationships/image" Target="media/image14.png"/><Relationship Id="rId63" Type="http://schemas.openxmlformats.org/officeDocument/2006/relationships/image" Target="media/image22.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facebook.com/personeriamunicipalitagui/photos/a.280793362112549/868664689992077/?type=3&amp;theater" TargetMode="External"/><Relationship Id="rId29" Type="http://schemas.openxmlformats.org/officeDocument/2006/relationships/hyperlink" Target="https://personeriaitagui.gov.co/sitio/inde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ersoneriaitagui.gov.co/" TargetMode="External"/><Relationship Id="rId24" Type="http://schemas.openxmlformats.org/officeDocument/2006/relationships/hyperlink" Target="https://www.facebook.com/personeriamunicipalitagui/videos/837496849775528/" TargetMode="External"/><Relationship Id="rId32" Type="http://schemas.openxmlformats.org/officeDocument/2006/relationships/image" Target="media/image2.png"/><Relationship Id="rId37" Type="http://schemas.openxmlformats.org/officeDocument/2006/relationships/hyperlink" Target="https://www.facebook.com/hashtag/elpoderest%C3%A1entuspalabras?source=feed_text" TargetMode="External"/><Relationship Id="rId40" Type="http://schemas.openxmlformats.org/officeDocument/2006/relationships/hyperlink" Target="https://www.facebook.com/hashtag/consejoderedacci%C3%B3n?source=feed_text" TargetMode="External"/><Relationship Id="rId45" Type="http://schemas.openxmlformats.org/officeDocument/2006/relationships/hyperlink" Target="https://www.facebook.com/hashtag/elpoderest%C3%A1entuspalabras?source=feed_text" TargetMode="External"/><Relationship Id="rId53" Type="http://schemas.openxmlformats.org/officeDocument/2006/relationships/image" Target="media/image12.png"/><Relationship Id="rId58" Type="http://schemas.openxmlformats.org/officeDocument/2006/relationships/image" Target="media/image17.png"/><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facebook.com/personeriamunicipalitagui/photos/a.278542099004342/862975417227671/?type=3&amp;theater" TargetMode="External"/><Relationship Id="rId23" Type="http://schemas.openxmlformats.org/officeDocument/2006/relationships/hyperlink" Target="https://personeriaitagui.gov.co/uploads/entidad/control/0e473-informe-de-alistamiento---rendicion-de-cuentas-2018-i.pdf" TargetMode="External"/><Relationship Id="rId28" Type="http://schemas.openxmlformats.org/officeDocument/2006/relationships/hyperlink" Target="https://www.facebook.com/personeriamunicipalitagui/photos/a.280793362112549/907782716080274/?type=3&amp;theater" TargetMode="External"/><Relationship Id="rId36" Type="http://schemas.openxmlformats.org/officeDocument/2006/relationships/hyperlink" Target="https://www.facebook.com/hashtag/finalmunicipal2018?source=feed_text" TargetMode="External"/><Relationship Id="rId49" Type="http://schemas.openxmlformats.org/officeDocument/2006/relationships/image" Target="media/image8.png"/><Relationship Id="rId57" Type="http://schemas.openxmlformats.org/officeDocument/2006/relationships/image" Target="media/image16.png"/><Relationship Id="rId61" Type="http://schemas.openxmlformats.org/officeDocument/2006/relationships/image" Target="media/image20.png"/><Relationship Id="rId10" Type="http://schemas.openxmlformats.org/officeDocument/2006/relationships/hyperlink" Target="https://personeriaitagui.gov.co/uploads/entidad/control/0e473-informe-de-alistamiento---rendicion-de-cuentas-2018-i.pdf" TargetMode="External"/><Relationship Id="rId19" Type="http://schemas.openxmlformats.org/officeDocument/2006/relationships/hyperlink" Target="https://www.facebook.com/personeriamunicipalitagui/photos/a.280793362112549/870660203125859/?type=3&amp;theater" TargetMode="External"/><Relationship Id="rId31" Type="http://schemas.openxmlformats.org/officeDocument/2006/relationships/hyperlink" Target="https://www.facebook.com/personeriamunicipalitagui/photos/a.280793362112549/861330074058872/?type=3&amp;theater" TargetMode="External"/><Relationship Id="rId44" Type="http://schemas.openxmlformats.org/officeDocument/2006/relationships/hyperlink" Target="https://www.facebook.com/hashtag/concusodeoratoria2018?source=feed_text" TargetMode="External"/><Relationship Id="rId52" Type="http://schemas.openxmlformats.org/officeDocument/2006/relationships/image" Target="media/image11.png"/><Relationship Id="rId60" Type="http://schemas.openxmlformats.org/officeDocument/2006/relationships/image" Target="media/image19.png"/><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personeriaitagui.gov.co/transparencia/plan_anticorrupcion" TargetMode="External"/><Relationship Id="rId14" Type="http://schemas.openxmlformats.org/officeDocument/2006/relationships/hyperlink" Target="https://www.facebook.com/personeriamunicipalitagui/photos/a.280793362112549/854288948096318/?type=3&amp;theater" TargetMode="External"/><Relationship Id="rId22" Type="http://schemas.openxmlformats.org/officeDocument/2006/relationships/hyperlink" Target="https://personeriaitagui.gov.co/uploads/entidad/control/0e473-informe-de-alistamiento---rendicion-de-cuentas-2018-i.pdf" TargetMode="External"/><Relationship Id="rId27" Type="http://schemas.openxmlformats.org/officeDocument/2006/relationships/hyperlink" Target="https://personeriaitagui.gov.co/sitio/index" TargetMode="External"/><Relationship Id="rId30" Type="http://schemas.openxmlformats.org/officeDocument/2006/relationships/hyperlink" Target="https://www.facebook.com/personeriamunicipalitagui/photos/a.280793362112549/893032404221972/?type=3&amp;theater" TargetMode="External"/><Relationship Id="rId35" Type="http://schemas.openxmlformats.org/officeDocument/2006/relationships/image" Target="media/image5.png"/><Relationship Id="rId43" Type="http://schemas.openxmlformats.org/officeDocument/2006/relationships/hyperlink" Target="http://m.elcolombiano.com/opinion/editoriales/nuestro-impacto-en-la-tierra-CK8804602" TargetMode="External"/><Relationship Id="rId48" Type="http://schemas.openxmlformats.org/officeDocument/2006/relationships/image" Target="media/image7.png"/><Relationship Id="rId56" Type="http://schemas.openxmlformats.org/officeDocument/2006/relationships/image" Target="media/image15.png"/><Relationship Id="rId64" Type="http://schemas.openxmlformats.org/officeDocument/2006/relationships/header" Target="header1.xml"/><Relationship Id="rId8" Type="http://schemas.openxmlformats.org/officeDocument/2006/relationships/hyperlink" Target="http://personeriaitagui.gov.co/foro/index.php?p=/discussion/3/plan-anticorrupcion-y-de-atencion-al-ciudadano-2017" TargetMode="External"/><Relationship Id="rId51" Type="http://schemas.openxmlformats.org/officeDocument/2006/relationships/image" Target="media/image10.png"/><Relationship Id="rId3" Type="http://schemas.openxmlformats.org/officeDocument/2006/relationships/settings" Target="settings.xml"/><Relationship Id="rId12" Type="http://schemas.openxmlformats.org/officeDocument/2006/relationships/hyperlink" Target="https://www.facebook.com/personeriamunicipalitagui/videos/860072980851248/" TargetMode="External"/><Relationship Id="rId17" Type="http://schemas.openxmlformats.org/officeDocument/2006/relationships/hyperlink" Target="https://www.facebook.com/personeriamunicipalitagui/videos/873628162829063/" TargetMode="External"/><Relationship Id="rId25" Type="http://schemas.openxmlformats.org/officeDocument/2006/relationships/hyperlink" Target="https://www.facebook.com/personeriamunicipalitagui/photos/a.280793362112549/893032404221972/?type=3&amp;theater" TargetMode="External"/><Relationship Id="rId33" Type="http://schemas.openxmlformats.org/officeDocument/2006/relationships/image" Target="media/image3.png"/><Relationship Id="rId38" Type="http://schemas.openxmlformats.org/officeDocument/2006/relationships/hyperlink" Target="https://www.facebook.com/hashtag/concursodeoratoria2018?source=feed_text" TargetMode="External"/><Relationship Id="rId46" Type="http://schemas.openxmlformats.org/officeDocument/2006/relationships/hyperlink" Target="https://www.facebook.com/hashtag/finalmuncipal2018?source=feed_text" TargetMode="External"/><Relationship Id="rId59" Type="http://schemas.openxmlformats.org/officeDocument/2006/relationships/image" Target="media/image18.png"/><Relationship Id="rId67" Type="http://schemas.openxmlformats.org/officeDocument/2006/relationships/theme" Target="theme/theme1.xml"/><Relationship Id="rId20" Type="http://schemas.openxmlformats.org/officeDocument/2006/relationships/hyperlink" Target="https://personeriaitagui.gov.co/sitio/encuestas/9" TargetMode="External"/><Relationship Id="rId41" Type="http://schemas.openxmlformats.org/officeDocument/2006/relationships/hyperlink" Target="https://www.facebook.com/hashtag/teleantioquia?source=feed_text" TargetMode="External"/><Relationship Id="rId54" Type="http://schemas.openxmlformats.org/officeDocument/2006/relationships/image" Target="media/image13.png"/><Relationship Id="rId62" Type="http://schemas.openxmlformats.org/officeDocument/2006/relationships/image" Target="media/image21.png"/></Relationships>
</file>

<file path=word/_rels/footer1.xml.rels><?xml version="1.0" encoding="UTF-8" standalone="yes"?>
<Relationships xmlns="http://schemas.openxmlformats.org/package/2006/relationships"><Relationship Id="rId1"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49</Pages>
  <Words>8730</Words>
  <Characters>48018</Characters>
  <Application>Microsoft Office Word</Application>
  <DocSecurity>0</DocSecurity>
  <Lines>400</Lines>
  <Paragraphs>113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56635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Jairo Serna</dc:creator>
  <cp:lastModifiedBy>Elsa Yazmin Gonzalez Vega</cp:lastModifiedBy>
  <cp:revision>2</cp:revision>
  <cp:lastPrinted>2017-02-09T15:02:00Z</cp:lastPrinted>
  <dcterms:created xsi:type="dcterms:W3CDTF">2018-09-12T19:57:00Z</dcterms:created>
  <dcterms:modified xsi:type="dcterms:W3CDTF">2018-09-12T19:57:00Z</dcterms:modified>
</cp:coreProperties>
</file>